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B4" w:rsidRPr="00291882" w:rsidRDefault="00891EFE" w:rsidP="00291882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291882">
        <w:rPr>
          <w:rFonts w:asciiTheme="majorEastAsia" w:eastAsiaTheme="majorEastAsia" w:hAnsiTheme="majorEastAsia" w:hint="eastAsia"/>
          <w:sz w:val="36"/>
          <w:szCs w:val="36"/>
        </w:rPr>
        <w:t>平成２９年度　長岡市公立学校通学区域審議会</w:t>
      </w:r>
    </w:p>
    <w:p w:rsidR="00891EFE" w:rsidRPr="00291882" w:rsidRDefault="00891EFE" w:rsidP="00291882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291882">
        <w:rPr>
          <w:rFonts w:asciiTheme="majorEastAsia" w:eastAsiaTheme="majorEastAsia" w:hAnsiTheme="majorEastAsia" w:hint="eastAsia"/>
          <w:sz w:val="36"/>
          <w:szCs w:val="36"/>
        </w:rPr>
        <w:t>次</w:t>
      </w:r>
      <w:r w:rsidR="00291882" w:rsidRPr="00291882">
        <w:rPr>
          <w:rFonts w:asciiTheme="majorEastAsia" w:eastAsiaTheme="majorEastAsia" w:hAnsiTheme="majorEastAsia" w:hint="eastAsia"/>
          <w:sz w:val="36"/>
          <w:szCs w:val="36"/>
        </w:rPr>
        <w:t xml:space="preserve">　</w:t>
      </w:r>
      <w:r w:rsidRPr="00291882">
        <w:rPr>
          <w:rFonts w:asciiTheme="majorEastAsia" w:eastAsiaTheme="majorEastAsia" w:hAnsiTheme="majorEastAsia" w:hint="eastAsia"/>
          <w:sz w:val="36"/>
          <w:szCs w:val="36"/>
        </w:rPr>
        <w:t>第</w:t>
      </w:r>
    </w:p>
    <w:p w:rsidR="00291882" w:rsidRDefault="00291882" w:rsidP="00291882">
      <w:pPr>
        <w:ind w:firstLineChars="1500" w:firstLine="3600"/>
        <w:rPr>
          <w:sz w:val="24"/>
          <w:szCs w:val="24"/>
        </w:rPr>
      </w:pPr>
    </w:p>
    <w:p w:rsidR="00891EFE" w:rsidRPr="00291882" w:rsidRDefault="00891EFE" w:rsidP="00291882">
      <w:pPr>
        <w:ind w:firstLineChars="1500" w:firstLine="3600"/>
        <w:rPr>
          <w:sz w:val="24"/>
          <w:szCs w:val="24"/>
        </w:rPr>
      </w:pPr>
      <w:r w:rsidRPr="00291882">
        <w:rPr>
          <w:rFonts w:hint="eastAsia"/>
          <w:sz w:val="24"/>
          <w:szCs w:val="24"/>
        </w:rPr>
        <w:t>日時：平成３０年２月１３日（火曜日）</w:t>
      </w:r>
    </w:p>
    <w:p w:rsidR="00891EFE" w:rsidRPr="00291882" w:rsidRDefault="00891EFE" w:rsidP="00291882">
      <w:pPr>
        <w:ind w:firstLineChars="1800" w:firstLine="4320"/>
        <w:rPr>
          <w:sz w:val="24"/>
          <w:szCs w:val="24"/>
        </w:rPr>
      </w:pPr>
      <w:r w:rsidRPr="00291882">
        <w:rPr>
          <w:rFonts w:hint="eastAsia"/>
          <w:sz w:val="24"/>
          <w:szCs w:val="24"/>
        </w:rPr>
        <w:t>午前１０時から午前１１時３０分まで</w:t>
      </w:r>
    </w:p>
    <w:p w:rsidR="00891EFE" w:rsidRPr="00291882" w:rsidRDefault="00891EFE" w:rsidP="00291882">
      <w:pPr>
        <w:ind w:firstLineChars="1500" w:firstLine="3600"/>
        <w:rPr>
          <w:sz w:val="24"/>
          <w:szCs w:val="24"/>
        </w:rPr>
      </w:pPr>
      <w:r w:rsidRPr="00291882">
        <w:rPr>
          <w:rFonts w:hint="eastAsia"/>
          <w:sz w:val="24"/>
          <w:szCs w:val="24"/>
        </w:rPr>
        <w:t>会場：さいわいプラザ４階　大</w:t>
      </w:r>
      <w:r w:rsidR="001C5591">
        <w:rPr>
          <w:rFonts w:hint="eastAsia"/>
          <w:sz w:val="24"/>
          <w:szCs w:val="24"/>
        </w:rPr>
        <w:t>ホール</w:t>
      </w:r>
      <w:bookmarkStart w:id="0" w:name="_GoBack"/>
      <w:bookmarkEnd w:id="0"/>
    </w:p>
    <w:p w:rsidR="00891EFE" w:rsidRPr="00291882" w:rsidRDefault="00891EFE">
      <w:pPr>
        <w:rPr>
          <w:sz w:val="24"/>
          <w:szCs w:val="24"/>
        </w:rPr>
      </w:pPr>
    </w:p>
    <w:p w:rsidR="00891EFE" w:rsidRPr="00E80D6C" w:rsidRDefault="00891EFE">
      <w:pPr>
        <w:rPr>
          <w:sz w:val="24"/>
          <w:szCs w:val="24"/>
        </w:rPr>
      </w:pPr>
      <w:r w:rsidRPr="00E80D6C">
        <w:rPr>
          <w:rFonts w:hint="eastAsia"/>
          <w:sz w:val="24"/>
          <w:szCs w:val="24"/>
        </w:rPr>
        <w:t>１　開</w:t>
      </w:r>
      <w:r w:rsidR="00291882" w:rsidRPr="00E80D6C">
        <w:rPr>
          <w:rFonts w:hint="eastAsia"/>
          <w:sz w:val="24"/>
          <w:szCs w:val="24"/>
        </w:rPr>
        <w:t xml:space="preserve">　</w:t>
      </w:r>
      <w:r w:rsidRPr="00E80D6C">
        <w:rPr>
          <w:rFonts w:hint="eastAsia"/>
          <w:sz w:val="24"/>
          <w:szCs w:val="24"/>
        </w:rPr>
        <w:t>会</w:t>
      </w:r>
    </w:p>
    <w:p w:rsidR="00291882" w:rsidRDefault="00291882">
      <w:pPr>
        <w:rPr>
          <w:sz w:val="24"/>
          <w:szCs w:val="24"/>
        </w:rPr>
      </w:pPr>
    </w:p>
    <w:p w:rsidR="009711DC" w:rsidRPr="00E80D6C" w:rsidRDefault="009711DC">
      <w:pPr>
        <w:rPr>
          <w:sz w:val="24"/>
          <w:szCs w:val="24"/>
        </w:rPr>
      </w:pPr>
    </w:p>
    <w:p w:rsidR="00891EFE" w:rsidRPr="00E80D6C" w:rsidRDefault="00891EFE">
      <w:pPr>
        <w:rPr>
          <w:sz w:val="24"/>
          <w:szCs w:val="24"/>
        </w:rPr>
      </w:pPr>
      <w:r w:rsidRPr="00E80D6C">
        <w:rPr>
          <w:rFonts w:hint="eastAsia"/>
          <w:sz w:val="24"/>
          <w:szCs w:val="24"/>
        </w:rPr>
        <w:t>２　教育長あいさつ</w:t>
      </w:r>
    </w:p>
    <w:p w:rsidR="00291882" w:rsidRPr="00E80D6C" w:rsidRDefault="00291882">
      <w:pPr>
        <w:rPr>
          <w:sz w:val="24"/>
          <w:szCs w:val="24"/>
        </w:rPr>
      </w:pPr>
    </w:p>
    <w:p w:rsidR="00291882" w:rsidRPr="00E80D6C" w:rsidRDefault="00291882">
      <w:pPr>
        <w:rPr>
          <w:sz w:val="24"/>
          <w:szCs w:val="24"/>
        </w:rPr>
      </w:pPr>
    </w:p>
    <w:p w:rsidR="00891EFE" w:rsidRPr="00E80D6C" w:rsidRDefault="00891EFE">
      <w:pPr>
        <w:rPr>
          <w:sz w:val="24"/>
          <w:szCs w:val="24"/>
        </w:rPr>
      </w:pPr>
      <w:r w:rsidRPr="00E80D6C">
        <w:rPr>
          <w:rFonts w:hint="eastAsia"/>
          <w:sz w:val="24"/>
          <w:szCs w:val="24"/>
        </w:rPr>
        <w:t>３　委員自己紹介</w:t>
      </w:r>
    </w:p>
    <w:p w:rsidR="00291882" w:rsidRPr="00E80D6C" w:rsidRDefault="00291882">
      <w:pPr>
        <w:rPr>
          <w:sz w:val="24"/>
          <w:szCs w:val="24"/>
        </w:rPr>
      </w:pPr>
    </w:p>
    <w:p w:rsidR="00291882" w:rsidRPr="00E80D6C" w:rsidRDefault="00291882">
      <w:pPr>
        <w:rPr>
          <w:sz w:val="24"/>
          <w:szCs w:val="24"/>
        </w:rPr>
      </w:pPr>
    </w:p>
    <w:p w:rsidR="00891EFE" w:rsidRPr="00E80D6C" w:rsidRDefault="00891EFE">
      <w:pPr>
        <w:rPr>
          <w:sz w:val="24"/>
          <w:szCs w:val="24"/>
        </w:rPr>
      </w:pPr>
      <w:r w:rsidRPr="00E80D6C">
        <w:rPr>
          <w:rFonts w:hint="eastAsia"/>
          <w:sz w:val="24"/>
          <w:szCs w:val="24"/>
        </w:rPr>
        <w:t>４　議</w:t>
      </w:r>
      <w:r w:rsidR="00291882" w:rsidRPr="00E80D6C">
        <w:rPr>
          <w:rFonts w:hint="eastAsia"/>
          <w:sz w:val="24"/>
          <w:szCs w:val="24"/>
        </w:rPr>
        <w:t xml:space="preserve">　</w:t>
      </w:r>
      <w:r w:rsidRPr="00E80D6C">
        <w:rPr>
          <w:rFonts w:hint="eastAsia"/>
          <w:sz w:val="24"/>
          <w:szCs w:val="24"/>
        </w:rPr>
        <w:t>題</w:t>
      </w:r>
    </w:p>
    <w:p w:rsidR="006A4E5F" w:rsidRDefault="006A4E5F" w:rsidP="009E38DE">
      <w:pPr>
        <w:ind w:firstLineChars="100" w:firstLine="240"/>
        <w:rPr>
          <w:sz w:val="24"/>
          <w:szCs w:val="24"/>
        </w:rPr>
      </w:pPr>
    </w:p>
    <w:p w:rsidR="00291882" w:rsidRPr="00E80D6C" w:rsidRDefault="009711DC" w:rsidP="009711D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="009E38DE" w:rsidRPr="00E80D6C">
        <w:rPr>
          <w:rFonts w:hint="eastAsia"/>
          <w:sz w:val="24"/>
          <w:szCs w:val="24"/>
        </w:rPr>
        <w:t>委員長、副委員長の選任について</w:t>
      </w:r>
    </w:p>
    <w:p w:rsidR="006535B3" w:rsidRPr="009711DC" w:rsidRDefault="006535B3">
      <w:pPr>
        <w:rPr>
          <w:sz w:val="24"/>
          <w:szCs w:val="24"/>
        </w:rPr>
      </w:pPr>
    </w:p>
    <w:p w:rsidR="009711DC" w:rsidRDefault="009711DC">
      <w:pPr>
        <w:rPr>
          <w:sz w:val="24"/>
          <w:szCs w:val="24"/>
        </w:rPr>
      </w:pPr>
    </w:p>
    <w:p w:rsidR="006A4E5F" w:rsidRDefault="009711DC" w:rsidP="009711D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（２）報告事項</w:t>
      </w:r>
    </w:p>
    <w:p w:rsidR="00B53011" w:rsidRPr="006A4E5F" w:rsidRDefault="00B53011">
      <w:pPr>
        <w:rPr>
          <w:sz w:val="24"/>
          <w:szCs w:val="24"/>
        </w:rPr>
      </w:pPr>
    </w:p>
    <w:p w:rsidR="00985E54" w:rsidRPr="009E1231" w:rsidRDefault="009711DC" w:rsidP="009E1231">
      <w:pPr>
        <w:pStyle w:val="ae"/>
        <w:numPr>
          <w:ilvl w:val="0"/>
          <w:numId w:val="1"/>
        </w:numPr>
        <w:ind w:leftChars="0"/>
        <w:rPr>
          <w:sz w:val="24"/>
          <w:szCs w:val="24"/>
        </w:rPr>
      </w:pPr>
      <w:r w:rsidRPr="009E1231">
        <w:rPr>
          <w:rFonts w:hint="eastAsia"/>
          <w:sz w:val="24"/>
          <w:szCs w:val="24"/>
        </w:rPr>
        <w:t xml:space="preserve"> </w:t>
      </w:r>
      <w:r w:rsidR="009E1231">
        <w:rPr>
          <w:rFonts w:hint="eastAsia"/>
          <w:sz w:val="24"/>
          <w:szCs w:val="24"/>
        </w:rPr>
        <w:t xml:space="preserve">規則の改廃について　　　　　　　　　　　　　　　　</w:t>
      </w:r>
      <w:r w:rsidR="009E1231" w:rsidRPr="009E1231">
        <w:rPr>
          <w:rFonts w:hint="eastAsia"/>
          <w:sz w:val="24"/>
          <w:szCs w:val="24"/>
        </w:rPr>
        <w:t>（</w:t>
      </w:r>
      <w:r w:rsidR="009E1231">
        <w:rPr>
          <w:rFonts w:hint="eastAsia"/>
          <w:sz w:val="24"/>
          <w:szCs w:val="24"/>
        </w:rPr>
        <w:t>資料</w:t>
      </w:r>
      <w:r w:rsidR="009E1231">
        <w:rPr>
          <w:rFonts w:hint="eastAsia"/>
          <w:sz w:val="24"/>
          <w:szCs w:val="24"/>
        </w:rPr>
        <w:t>No.1</w:t>
      </w:r>
      <w:r w:rsidR="009E1231" w:rsidRPr="009E1231">
        <w:rPr>
          <w:rFonts w:hint="eastAsia"/>
          <w:sz w:val="24"/>
          <w:szCs w:val="24"/>
        </w:rPr>
        <w:t>）</w:t>
      </w:r>
    </w:p>
    <w:p w:rsidR="00985E54" w:rsidRPr="00E80D6C" w:rsidRDefault="009711DC" w:rsidP="00985E54">
      <w:pPr>
        <w:ind w:leftChars="450" w:left="1185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="00985E54" w:rsidRPr="00E80D6C">
        <w:rPr>
          <w:rFonts w:hint="eastAsia"/>
          <w:sz w:val="24"/>
          <w:szCs w:val="24"/>
        </w:rPr>
        <w:t>太田小学校竹之高地冬季分校の廃止に伴う</w:t>
      </w:r>
      <w:r w:rsidR="001930B6" w:rsidRPr="00E80D6C">
        <w:rPr>
          <w:rFonts w:hint="eastAsia"/>
          <w:sz w:val="24"/>
          <w:szCs w:val="24"/>
        </w:rPr>
        <w:t>長岡市立</w:t>
      </w:r>
      <w:r w:rsidR="00985E54" w:rsidRPr="00E80D6C">
        <w:rPr>
          <w:rFonts w:hint="eastAsia"/>
          <w:sz w:val="24"/>
          <w:szCs w:val="24"/>
        </w:rPr>
        <w:t>学校分校設置規則の廃止</w:t>
      </w:r>
    </w:p>
    <w:p w:rsidR="001930B6" w:rsidRPr="00E80D6C" w:rsidRDefault="00985E54">
      <w:pPr>
        <w:rPr>
          <w:sz w:val="24"/>
          <w:szCs w:val="24"/>
        </w:rPr>
      </w:pPr>
      <w:r w:rsidRPr="00E80D6C">
        <w:rPr>
          <w:rFonts w:hint="eastAsia"/>
          <w:sz w:val="24"/>
          <w:szCs w:val="24"/>
        </w:rPr>
        <w:t xml:space="preserve">　　　</w:t>
      </w:r>
      <w:r w:rsidRPr="00E80D6C">
        <w:rPr>
          <w:rFonts w:hint="eastAsia"/>
          <w:sz w:val="24"/>
          <w:szCs w:val="24"/>
        </w:rPr>
        <w:t xml:space="preserve">  </w:t>
      </w:r>
      <w:r w:rsidR="009711DC">
        <w:rPr>
          <w:rFonts w:hint="eastAsia"/>
          <w:sz w:val="24"/>
          <w:szCs w:val="24"/>
        </w:rPr>
        <w:t>・</w:t>
      </w:r>
      <w:r w:rsidR="000F408C">
        <w:rPr>
          <w:rFonts w:hint="eastAsia"/>
          <w:sz w:val="24"/>
          <w:szCs w:val="24"/>
        </w:rPr>
        <w:t>学校統合、</w:t>
      </w:r>
      <w:r w:rsidR="00944DBA" w:rsidRPr="00E80D6C">
        <w:rPr>
          <w:rFonts w:hint="eastAsia"/>
          <w:sz w:val="24"/>
          <w:szCs w:val="24"/>
        </w:rPr>
        <w:t>町名変更に伴う</w:t>
      </w:r>
      <w:r w:rsidRPr="00E80D6C">
        <w:rPr>
          <w:rFonts w:hint="eastAsia"/>
          <w:sz w:val="24"/>
          <w:szCs w:val="24"/>
        </w:rPr>
        <w:t>長岡市立学校通学区域規則の一部改正</w:t>
      </w:r>
    </w:p>
    <w:p w:rsidR="006A4E5F" w:rsidRPr="00E80D6C" w:rsidRDefault="006A4E5F">
      <w:pPr>
        <w:rPr>
          <w:sz w:val="24"/>
          <w:szCs w:val="24"/>
        </w:rPr>
      </w:pPr>
    </w:p>
    <w:p w:rsidR="009E38DE" w:rsidRPr="009E1231" w:rsidRDefault="009711DC" w:rsidP="009E1231">
      <w:pPr>
        <w:pStyle w:val="ae"/>
        <w:numPr>
          <w:ilvl w:val="0"/>
          <w:numId w:val="1"/>
        </w:numPr>
        <w:ind w:leftChars="0"/>
        <w:rPr>
          <w:sz w:val="24"/>
          <w:szCs w:val="24"/>
        </w:rPr>
      </w:pPr>
      <w:r w:rsidRPr="009E1231">
        <w:rPr>
          <w:rFonts w:hint="eastAsia"/>
          <w:sz w:val="24"/>
          <w:szCs w:val="24"/>
        </w:rPr>
        <w:t xml:space="preserve"> </w:t>
      </w:r>
      <w:r w:rsidR="007F1A79" w:rsidRPr="009E1231">
        <w:rPr>
          <w:rFonts w:hint="eastAsia"/>
          <w:sz w:val="24"/>
          <w:szCs w:val="24"/>
        </w:rPr>
        <w:t>学校規模適正化について</w:t>
      </w:r>
      <w:r w:rsidR="009E1231">
        <w:rPr>
          <w:rFonts w:hint="eastAsia"/>
          <w:sz w:val="24"/>
          <w:szCs w:val="24"/>
        </w:rPr>
        <w:t xml:space="preserve">　　　　　　　　　　　　　　</w:t>
      </w:r>
      <w:r w:rsidR="009E1231" w:rsidRPr="009E1231">
        <w:rPr>
          <w:rFonts w:hint="eastAsia"/>
          <w:sz w:val="24"/>
          <w:szCs w:val="24"/>
        </w:rPr>
        <w:t>（資料</w:t>
      </w:r>
      <w:r w:rsidR="009E1231">
        <w:rPr>
          <w:rFonts w:hint="eastAsia"/>
          <w:sz w:val="24"/>
          <w:szCs w:val="24"/>
        </w:rPr>
        <w:t>No.2</w:t>
      </w:r>
      <w:r w:rsidR="009E1231" w:rsidRPr="009E1231">
        <w:rPr>
          <w:rFonts w:hint="eastAsia"/>
          <w:sz w:val="24"/>
          <w:szCs w:val="24"/>
        </w:rPr>
        <w:t>）</w:t>
      </w:r>
    </w:p>
    <w:p w:rsidR="001C01DD" w:rsidRPr="00E80D6C" w:rsidRDefault="007F1A79">
      <w:pPr>
        <w:rPr>
          <w:sz w:val="24"/>
          <w:szCs w:val="24"/>
        </w:rPr>
      </w:pPr>
      <w:r w:rsidRPr="00E80D6C">
        <w:rPr>
          <w:rFonts w:hint="eastAsia"/>
          <w:sz w:val="24"/>
          <w:szCs w:val="24"/>
        </w:rPr>
        <w:t xml:space="preserve">　　　　</w:t>
      </w:r>
      <w:r w:rsidR="009711DC">
        <w:rPr>
          <w:rFonts w:hint="eastAsia"/>
          <w:sz w:val="24"/>
          <w:szCs w:val="24"/>
        </w:rPr>
        <w:t>・</w:t>
      </w:r>
      <w:r w:rsidRPr="00E80D6C">
        <w:rPr>
          <w:rFonts w:hint="eastAsia"/>
          <w:sz w:val="24"/>
          <w:szCs w:val="24"/>
        </w:rPr>
        <w:t>平成３０年４月の学校統合の状況</w:t>
      </w:r>
    </w:p>
    <w:p w:rsidR="007F1A79" w:rsidRPr="00E80D6C" w:rsidRDefault="007F1A79" w:rsidP="007F1A79">
      <w:pPr>
        <w:ind w:firstLineChars="100" w:firstLine="240"/>
        <w:rPr>
          <w:sz w:val="24"/>
          <w:szCs w:val="24"/>
        </w:rPr>
      </w:pPr>
      <w:r w:rsidRPr="00E80D6C">
        <w:rPr>
          <w:rFonts w:hint="eastAsia"/>
          <w:sz w:val="24"/>
          <w:szCs w:val="24"/>
        </w:rPr>
        <w:t xml:space="preserve">　　　</w:t>
      </w:r>
      <w:r w:rsidR="009711DC">
        <w:rPr>
          <w:rFonts w:hint="eastAsia"/>
          <w:sz w:val="24"/>
          <w:szCs w:val="24"/>
        </w:rPr>
        <w:t>・</w:t>
      </w:r>
      <w:r w:rsidRPr="00E80D6C">
        <w:rPr>
          <w:rFonts w:hint="eastAsia"/>
          <w:sz w:val="24"/>
          <w:szCs w:val="24"/>
        </w:rPr>
        <w:t>各地域</w:t>
      </w:r>
      <w:r w:rsidR="006A4E5F">
        <w:rPr>
          <w:rFonts w:hint="eastAsia"/>
          <w:sz w:val="24"/>
          <w:szCs w:val="24"/>
        </w:rPr>
        <w:t>の</w:t>
      </w:r>
      <w:r w:rsidRPr="00E80D6C">
        <w:rPr>
          <w:rFonts w:hint="eastAsia"/>
          <w:sz w:val="24"/>
          <w:szCs w:val="24"/>
        </w:rPr>
        <w:t>状況</w:t>
      </w:r>
    </w:p>
    <w:p w:rsidR="007F1A79" w:rsidRDefault="007F1A79" w:rsidP="007F1A79">
      <w:pPr>
        <w:ind w:firstLineChars="100" w:firstLine="240"/>
        <w:rPr>
          <w:sz w:val="24"/>
          <w:szCs w:val="24"/>
        </w:rPr>
      </w:pPr>
    </w:p>
    <w:p w:rsidR="00891EFE" w:rsidRPr="00E80D6C" w:rsidRDefault="009711DC" w:rsidP="009711D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="00891EFE" w:rsidRPr="00E80D6C">
        <w:rPr>
          <w:rFonts w:hint="eastAsia"/>
          <w:sz w:val="24"/>
          <w:szCs w:val="24"/>
        </w:rPr>
        <w:t>閉</w:t>
      </w:r>
      <w:r w:rsidR="00291882" w:rsidRPr="00E80D6C">
        <w:rPr>
          <w:rFonts w:hint="eastAsia"/>
          <w:sz w:val="24"/>
          <w:szCs w:val="24"/>
        </w:rPr>
        <w:t xml:space="preserve">　</w:t>
      </w:r>
      <w:r w:rsidR="00891EFE" w:rsidRPr="00E80D6C">
        <w:rPr>
          <w:rFonts w:hint="eastAsia"/>
          <w:sz w:val="24"/>
          <w:szCs w:val="24"/>
        </w:rPr>
        <w:t>会</w:t>
      </w:r>
    </w:p>
    <w:sectPr w:rsidR="00891EFE" w:rsidRPr="00E80D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A06" w:rsidRDefault="00F35A06" w:rsidP="00B53011">
      <w:r>
        <w:separator/>
      </w:r>
    </w:p>
  </w:endnote>
  <w:endnote w:type="continuationSeparator" w:id="0">
    <w:p w:rsidR="00F35A06" w:rsidRDefault="00F35A06" w:rsidP="00B53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A06" w:rsidRDefault="00F35A06" w:rsidP="00B53011">
      <w:r>
        <w:separator/>
      </w:r>
    </w:p>
  </w:footnote>
  <w:footnote w:type="continuationSeparator" w:id="0">
    <w:p w:rsidR="00F35A06" w:rsidRDefault="00F35A06" w:rsidP="00B530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36D14"/>
    <w:multiLevelType w:val="hybridMultilevel"/>
    <w:tmpl w:val="E0D2830A"/>
    <w:lvl w:ilvl="0" w:tplc="EE6075C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EFE"/>
    <w:rsid w:val="000A0CD5"/>
    <w:rsid w:val="000F408C"/>
    <w:rsid w:val="0011563B"/>
    <w:rsid w:val="001930B6"/>
    <w:rsid w:val="001C01DD"/>
    <w:rsid w:val="001C5591"/>
    <w:rsid w:val="00291882"/>
    <w:rsid w:val="002F65A8"/>
    <w:rsid w:val="00357933"/>
    <w:rsid w:val="004042A0"/>
    <w:rsid w:val="004511B4"/>
    <w:rsid w:val="006535B3"/>
    <w:rsid w:val="006708E2"/>
    <w:rsid w:val="006A4E5F"/>
    <w:rsid w:val="007225AD"/>
    <w:rsid w:val="007F1A79"/>
    <w:rsid w:val="0086444D"/>
    <w:rsid w:val="00891EFE"/>
    <w:rsid w:val="00944DBA"/>
    <w:rsid w:val="009711DC"/>
    <w:rsid w:val="00985E54"/>
    <w:rsid w:val="009E1231"/>
    <w:rsid w:val="009E38DE"/>
    <w:rsid w:val="00A513CC"/>
    <w:rsid w:val="00B53011"/>
    <w:rsid w:val="00C75934"/>
    <w:rsid w:val="00D51C54"/>
    <w:rsid w:val="00D72C14"/>
    <w:rsid w:val="00DA567B"/>
    <w:rsid w:val="00E80D6C"/>
    <w:rsid w:val="00F226E0"/>
    <w:rsid w:val="00F3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930B6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930B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1930B6"/>
  </w:style>
  <w:style w:type="paragraph" w:styleId="a6">
    <w:name w:val="annotation subject"/>
    <w:basedOn w:val="a4"/>
    <w:next w:val="a4"/>
    <w:link w:val="a7"/>
    <w:uiPriority w:val="99"/>
    <w:semiHidden/>
    <w:unhideWhenUsed/>
    <w:rsid w:val="001930B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1930B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93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30B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530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53011"/>
  </w:style>
  <w:style w:type="paragraph" w:styleId="ac">
    <w:name w:val="footer"/>
    <w:basedOn w:val="a"/>
    <w:link w:val="ad"/>
    <w:uiPriority w:val="99"/>
    <w:unhideWhenUsed/>
    <w:rsid w:val="00B530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53011"/>
  </w:style>
  <w:style w:type="paragraph" w:styleId="ae">
    <w:name w:val="List Paragraph"/>
    <w:basedOn w:val="a"/>
    <w:uiPriority w:val="34"/>
    <w:qFormat/>
    <w:rsid w:val="009E123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930B6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930B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1930B6"/>
  </w:style>
  <w:style w:type="paragraph" w:styleId="a6">
    <w:name w:val="annotation subject"/>
    <w:basedOn w:val="a4"/>
    <w:next w:val="a4"/>
    <w:link w:val="a7"/>
    <w:uiPriority w:val="99"/>
    <w:semiHidden/>
    <w:unhideWhenUsed/>
    <w:rsid w:val="001930B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1930B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93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30B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530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53011"/>
  </w:style>
  <w:style w:type="paragraph" w:styleId="ac">
    <w:name w:val="footer"/>
    <w:basedOn w:val="a"/>
    <w:link w:val="ad"/>
    <w:uiPriority w:val="99"/>
    <w:unhideWhenUsed/>
    <w:rsid w:val="00B530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53011"/>
  </w:style>
  <w:style w:type="paragraph" w:styleId="ae">
    <w:name w:val="List Paragraph"/>
    <w:basedOn w:val="a"/>
    <w:uiPriority w:val="34"/>
    <w:qFormat/>
    <w:rsid w:val="009E123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A66DD-04C0-4DC2-8B54-851EC4500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21</cp:revision>
  <cp:lastPrinted>2018-02-05T11:47:00Z</cp:lastPrinted>
  <dcterms:created xsi:type="dcterms:W3CDTF">2018-01-31T00:14:00Z</dcterms:created>
  <dcterms:modified xsi:type="dcterms:W3CDTF">2018-02-05T11:47:00Z</dcterms:modified>
</cp:coreProperties>
</file>