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490D9" w14:textId="4A77EA15" w:rsidR="000A4BFD" w:rsidRDefault="00927709" w:rsidP="00FB62C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B21604">
        <w:rPr>
          <w:rFonts w:ascii="ＭＳ ゴシック" w:eastAsia="ＭＳ ゴシック" w:hAnsi="ＭＳ ゴシック" w:hint="eastAsia"/>
          <w:sz w:val="28"/>
          <w:szCs w:val="28"/>
        </w:rPr>
        <w:t>実績</w:t>
      </w:r>
    </w:p>
    <w:p w14:paraId="6401FDAA" w14:textId="4D552A54" w:rsidR="001A4267" w:rsidRPr="003918F1" w:rsidRDefault="001A4267" w:rsidP="00FB62CE">
      <w:pPr>
        <w:jc w:val="center"/>
        <w:rPr>
          <w:rFonts w:ascii="ＭＳ 明朝" w:hAnsi="ＭＳ 明朝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</w:t>
      </w:r>
      <w:r w:rsidRPr="003918F1">
        <w:rPr>
          <w:rFonts w:ascii="ＭＳ 明朝" w:hAnsi="ＭＳ 明朝" w:hint="eastAsia"/>
          <w:szCs w:val="21"/>
          <w:u w:val="single"/>
        </w:rPr>
        <w:t xml:space="preserve">参加者名：　　　　　　　　　　</w:t>
      </w:r>
    </w:p>
    <w:p w14:paraId="27B5D902" w14:textId="6F8E48C7" w:rsidR="000A4BFD" w:rsidRPr="003918F1" w:rsidRDefault="00B95E25" w:rsidP="00CF05AE">
      <w:pPr>
        <w:ind w:rightChars="-350" w:right="-735" w:firstLineChars="50" w:firstLine="105"/>
        <w:rPr>
          <w:rFonts w:ascii="ＭＳ 明朝" w:hAnsi="ＭＳ 明朝"/>
          <w:szCs w:val="21"/>
        </w:rPr>
      </w:pPr>
      <w:r w:rsidRPr="00CF05AE">
        <w:rPr>
          <w:rFonts w:ascii="ＭＳ ゴシック" w:eastAsia="ＭＳ ゴシック" w:hAnsi="ＭＳ ゴシック" w:hint="eastAsia"/>
          <w:szCs w:val="21"/>
        </w:rPr>
        <w:t xml:space="preserve"> </w:t>
      </w:r>
      <w:r w:rsidR="00FB62CE" w:rsidRPr="003918F1">
        <w:rPr>
          <w:rFonts w:ascii="ＭＳ 明朝" w:hAnsi="ＭＳ 明朝" w:hint="eastAsia"/>
          <w:szCs w:val="21"/>
        </w:rPr>
        <w:t>現在稼働中</w:t>
      </w:r>
      <w:r w:rsidR="007C6047" w:rsidRPr="003918F1">
        <w:rPr>
          <w:rFonts w:ascii="ＭＳ 明朝" w:hAnsi="ＭＳ 明朝" w:hint="eastAsia"/>
          <w:szCs w:val="21"/>
        </w:rPr>
        <w:t>の</w:t>
      </w:r>
      <w:r w:rsidRPr="003918F1">
        <w:rPr>
          <w:rFonts w:ascii="ＭＳ 明朝" w:hAnsi="ＭＳ 明朝" w:hint="eastAsia"/>
          <w:szCs w:val="21"/>
        </w:rPr>
        <w:t>水道料金システム</w:t>
      </w:r>
      <w:r w:rsidR="00FB62CE" w:rsidRPr="003918F1">
        <w:rPr>
          <w:rFonts w:ascii="ＭＳ 明朝" w:hAnsi="ＭＳ 明朝" w:hint="eastAsia"/>
          <w:szCs w:val="21"/>
        </w:rPr>
        <w:t>の実績</w:t>
      </w:r>
      <w:r w:rsidR="001A4267" w:rsidRPr="003918F1">
        <w:rPr>
          <w:rFonts w:ascii="ＭＳ 明朝" w:hAnsi="ＭＳ 明朝" w:hint="eastAsia"/>
          <w:szCs w:val="21"/>
        </w:rPr>
        <w:t xml:space="preserve">　　　　　　　　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843"/>
        <w:gridCol w:w="1843"/>
        <w:gridCol w:w="1701"/>
        <w:gridCol w:w="1843"/>
      </w:tblGrid>
      <w:tr w:rsidR="003918F1" w:rsidRPr="003918F1" w14:paraId="3B6EA461" w14:textId="77777777" w:rsidTr="003918F1">
        <w:trPr>
          <w:trHeight w:val="600"/>
        </w:trPr>
        <w:tc>
          <w:tcPr>
            <w:tcW w:w="2127" w:type="dxa"/>
            <w:vAlign w:val="center"/>
          </w:tcPr>
          <w:p w14:paraId="0652E517" w14:textId="77777777" w:rsidR="003918F1" w:rsidRPr="003918F1" w:rsidRDefault="003918F1" w:rsidP="00702301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自治体名</w:t>
            </w:r>
          </w:p>
        </w:tc>
        <w:tc>
          <w:tcPr>
            <w:tcW w:w="1843" w:type="dxa"/>
            <w:vAlign w:val="center"/>
          </w:tcPr>
          <w:p w14:paraId="0E789EA8" w14:textId="40204E5A" w:rsidR="003918F1" w:rsidRPr="003918F1" w:rsidRDefault="003918F1" w:rsidP="001A4267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導入年度</w:t>
            </w:r>
          </w:p>
        </w:tc>
        <w:tc>
          <w:tcPr>
            <w:tcW w:w="1843" w:type="dxa"/>
            <w:vAlign w:val="center"/>
          </w:tcPr>
          <w:p w14:paraId="352B6225" w14:textId="792152F6" w:rsidR="003918F1" w:rsidRPr="003918F1" w:rsidRDefault="003918F1" w:rsidP="002E78E4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人口規模</w:t>
            </w:r>
          </w:p>
          <w:p w14:paraId="5C610785" w14:textId="77777777" w:rsidR="003918F1" w:rsidRPr="003918F1" w:rsidRDefault="003918F1" w:rsidP="002E78E4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 w:val="18"/>
                <w:szCs w:val="18"/>
              </w:rPr>
              <w:t>（導入時、千人）</w:t>
            </w:r>
          </w:p>
        </w:tc>
        <w:tc>
          <w:tcPr>
            <w:tcW w:w="1701" w:type="dxa"/>
          </w:tcPr>
          <w:p w14:paraId="7ACA2B7A" w14:textId="77777777" w:rsidR="003918F1" w:rsidRPr="003918F1" w:rsidRDefault="003918F1" w:rsidP="00702301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導入前ベンダー</w:t>
            </w:r>
          </w:p>
          <w:p w14:paraId="062C1C40" w14:textId="6E3ED5D1" w:rsidR="003918F1" w:rsidRPr="003918F1" w:rsidRDefault="003918F1" w:rsidP="00702301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（自社/他社）</w:t>
            </w:r>
          </w:p>
        </w:tc>
        <w:tc>
          <w:tcPr>
            <w:tcW w:w="1843" w:type="dxa"/>
            <w:vAlign w:val="center"/>
          </w:tcPr>
          <w:p w14:paraId="116A709B" w14:textId="6AE59FB0" w:rsidR="003918F1" w:rsidRPr="003918F1" w:rsidRDefault="003918F1" w:rsidP="00702301">
            <w:pPr>
              <w:jc w:val="center"/>
              <w:rPr>
                <w:rFonts w:ascii="ＭＳ 明朝" w:hAnsi="ＭＳ 明朝"/>
                <w:szCs w:val="21"/>
              </w:rPr>
            </w:pPr>
            <w:r w:rsidRPr="003918F1">
              <w:rPr>
                <w:rFonts w:ascii="ＭＳ 明朝" w:hAnsi="ＭＳ 明朝" w:hint="eastAsia"/>
                <w:szCs w:val="21"/>
              </w:rPr>
              <w:t>受託期間</w:t>
            </w:r>
          </w:p>
        </w:tc>
      </w:tr>
      <w:tr w:rsidR="003918F1" w:rsidRPr="003918F1" w14:paraId="64090744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1EA4EE50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379AF84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8573B12" w14:textId="446B4D1A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FE8A13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581EA60" w14:textId="654479B9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358D960B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4968A3DA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2BCBDFB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62CE77" w14:textId="4E4F4952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47F6557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979721" w14:textId="5603A28A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2EDC5B1F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13C201A9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F6B31F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4C665D2" w14:textId="2DD1354E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54EB76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A3CF053" w14:textId="065FB950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7B4E7D09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56A08C3A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1E2854D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307059" w14:textId="0C429889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A45597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552FA06" w14:textId="51D9C696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3FFACC3E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0D1FBFB4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7013C0F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60A1291" w14:textId="1A20CA65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E0B083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7704AB" w14:textId="7D744750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74F3FA7C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137A423D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A3E819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4BDE39" w14:textId="056A1492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BBC9EBE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D991628" w14:textId="76E07385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066EC536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4EDD4DEC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0509C6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033FB6" w14:textId="180BF6BA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A2646A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6AFEEF3" w14:textId="2E22A861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6558D5CD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62904F6E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8642B37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5440C3F" w14:textId="4254C05B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1D9934F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E96AC32" w14:textId="2AF2DB73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52D9FB5F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1C0EF8EF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2E8D43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570AC0A" w14:textId="45DAB3BF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0A5E7C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84AC7C" w14:textId="52F527F2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  <w:tr w:rsidR="003918F1" w:rsidRPr="003918F1" w14:paraId="39D77C34" w14:textId="77777777" w:rsidTr="003918F1">
        <w:trPr>
          <w:trHeight w:val="1077"/>
        </w:trPr>
        <w:tc>
          <w:tcPr>
            <w:tcW w:w="2127" w:type="dxa"/>
            <w:vAlign w:val="center"/>
          </w:tcPr>
          <w:p w14:paraId="0F8D3BB0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2240564" w14:textId="77777777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837900D" w14:textId="7EEE2C3C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611DB4" w14:textId="77777777" w:rsidR="003918F1" w:rsidRPr="003918F1" w:rsidRDefault="003918F1" w:rsidP="003918F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69E16A4" w14:textId="02D78049" w:rsidR="003918F1" w:rsidRPr="003918F1" w:rsidRDefault="003918F1" w:rsidP="005B6DC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C37AF14" w14:textId="0DD3B30A" w:rsidR="001A4267" w:rsidRPr="003918F1" w:rsidRDefault="00B95E25" w:rsidP="001A4267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 w:rsidRPr="003918F1"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14:paraId="76ADDA1B" w14:textId="25B2CE51" w:rsidR="001A4267" w:rsidRPr="003918F1" w:rsidRDefault="001A4267" w:rsidP="001A4267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 w:rsidRPr="003918F1">
        <w:rPr>
          <w:rFonts w:ascii="ＭＳ 明朝" w:hAnsi="ＭＳ 明朝" w:hint="eastAsia"/>
          <w:szCs w:val="21"/>
        </w:rPr>
        <w:t>導入年度が新しい順に記載すること。</w:t>
      </w:r>
    </w:p>
    <w:sectPr w:rsidR="001A4267" w:rsidRPr="003918F1" w:rsidSect="001C5604">
      <w:headerReference w:type="default" r:id="rId7"/>
      <w:pgSz w:w="11906" w:h="16838" w:code="9"/>
      <w:pgMar w:top="1418" w:right="1701" w:bottom="1418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10B4" w14:textId="77777777" w:rsidR="00C53018" w:rsidRDefault="00C53018" w:rsidP="00C53018">
      <w:r>
        <w:separator/>
      </w:r>
    </w:p>
  </w:endnote>
  <w:endnote w:type="continuationSeparator" w:id="0">
    <w:p w14:paraId="3BD9DAD2" w14:textId="77777777" w:rsidR="00C53018" w:rsidRDefault="00C53018" w:rsidP="00C5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1A1C" w14:textId="77777777" w:rsidR="00C53018" w:rsidRDefault="00C53018" w:rsidP="00C53018">
      <w:r>
        <w:separator/>
      </w:r>
    </w:p>
  </w:footnote>
  <w:footnote w:type="continuationSeparator" w:id="0">
    <w:p w14:paraId="23E1861C" w14:textId="77777777" w:rsidR="00C53018" w:rsidRDefault="00C53018" w:rsidP="00C53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47B3" w14:textId="77777777" w:rsidR="001C5604" w:rsidRDefault="001C5604">
    <w:pPr>
      <w:pStyle w:val="a7"/>
    </w:pPr>
    <w:r>
      <w:ptab w:relativeTo="margin" w:alignment="center" w:leader="none"/>
    </w:r>
    <w:r>
      <w:ptab w:relativeTo="margin" w:alignment="right" w:leader="none"/>
    </w:r>
    <w:r>
      <w:rPr>
        <w:rFonts w:hint="eastAsia"/>
        <w:lang w:eastAsia="ja-JP"/>
      </w:rPr>
      <w:t>（</w:t>
    </w:r>
    <w:r>
      <w:rPr>
        <w:rFonts w:hint="eastAsia"/>
      </w:rPr>
      <w:t>様式４</w:t>
    </w:r>
    <w:r>
      <w:rPr>
        <w:rFonts w:hint="eastAsia"/>
        <w:lang w:eastAsia="ja-JP"/>
      </w:rPr>
      <w:t>）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252"/>
    <w:multiLevelType w:val="hybridMultilevel"/>
    <w:tmpl w:val="53F204CC"/>
    <w:lvl w:ilvl="0" w:tplc="C35E9CC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B09A7ACE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B0C062EC" w:tentative="1">
      <w:start w:val="1"/>
      <w:numFmt w:val="decimalEnclosedCircle"/>
      <w:lvlText w:val="%3"/>
      <w:lvlJc w:val="left"/>
      <w:pPr>
        <w:ind w:left="1666" w:hanging="420"/>
      </w:pPr>
    </w:lvl>
    <w:lvl w:ilvl="3" w:tplc="8C3C471C" w:tentative="1">
      <w:start w:val="1"/>
      <w:numFmt w:val="decimal"/>
      <w:lvlText w:val="%4."/>
      <w:lvlJc w:val="left"/>
      <w:pPr>
        <w:ind w:left="2086" w:hanging="420"/>
      </w:pPr>
    </w:lvl>
    <w:lvl w:ilvl="4" w:tplc="5372CB22" w:tentative="1">
      <w:start w:val="1"/>
      <w:numFmt w:val="aiueoFullWidth"/>
      <w:lvlText w:val="(%5)"/>
      <w:lvlJc w:val="left"/>
      <w:pPr>
        <w:ind w:left="2506" w:hanging="420"/>
      </w:pPr>
    </w:lvl>
    <w:lvl w:ilvl="5" w:tplc="57EA0FFA" w:tentative="1">
      <w:start w:val="1"/>
      <w:numFmt w:val="decimalEnclosedCircle"/>
      <w:lvlText w:val="%6"/>
      <w:lvlJc w:val="left"/>
      <w:pPr>
        <w:ind w:left="2926" w:hanging="420"/>
      </w:pPr>
    </w:lvl>
    <w:lvl w:ilvl="6" w:tplc="62A2709A" w:tentative="1">
      <w:start w:val="1"/>
      <w:numFmt w:val="decimal"/>
      <w:lvlText w:val="%7."/>
      <w:lvlJc w:val="left"/>
      <w:pPr>
        <w:ind w:left="3346" w:hanging="420"/>
      </w:pPr>
    </w:lvl>
    <w:lvl w:ilvl="7" w:tplc="391E921A" w:tentative="1">
      <w:start w:val="1"/>
      <w:numFmt w:val="aiueoFullWidth"/>
      <w:lvlText w:val="(%8)"/>
      <w:lvlJc w:val="left"/>
      <w:pPr>
        <w:ind w:left="3766" w:hanging="420"/>
      </w:pPr>
    </w:lvl>
    <w:lvl w:ilvl="8" w:tplc="724C61DC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77E02CDE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8BCA3EAE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FD368C6C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8192672C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7D7C8BEA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29CCF350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6FC3812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617C34C8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57C22C68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995E4A76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E1A7490" w:tentative="1">
      <w:start w:val="1"/>
      <w:numFmt w:val="aiueoFullWidth"/>
      <w:lvlText w:val="(%2)"/>
      <w:lvlJc w:val="left"/>
      <w:pPr>
        <w:ind w:left="862" w:hanging="420"/>
      </w:pPr>
    </w:lvl>
    <w:lvl w:ilvl="2" w:tplc="34D430E4" w:tentative="1">
      <w:start w:val="1"/>
      <w:numFmt w:val="decimalEnclosedCircle"/>
      <w:lvlText w:val="%3"/>
      <w:lvlJc w:val="left"/>
      <w:pPr>
        <w:ind w:left="1282" w:hanging="420"/>
      </w:pPr>
    </w:lvl>
    <w:lvl w:ilvl="3" w:tplc="276CE0D0" w:tentative="1">
      <w:start w:val="1"/>
      <w:numFmt w:val="decimal"/>
      <w:lvlText w:val="%4."/>
      <w:lvlJc w:val="left"/>
      <w:pPr>
        <w:ind w:left="1702" w:hanging="420"/>
      </w:pPr>
    </w:lvl>
    <w:lvl w:ilvl="4" w:tplc="4C62D91E" w:tentative="1">
      <w:start w:val="1"/>
      <w:numFmt w:val="aiueoFullWidth"/>
      <w:lvlText w:val="(%5)"/>
      <w:lvlJc w:val="left"/>
      <w:pPr>
        <w:ind w:left="2122" w:hanging="420"/>
      </w:pPr>
    </w:lvl>
    <w:lvl w:ilvl="5" w:tplc="E0360E86" w:tentative="1">
      <w:start w:val="1"/>
      <w:numFmt w:val="decimalEnclosedCircle"/>
      <w:lvlText w:val="%6"/>
      <w:lvlJc w:val="left"/>
      <w:pPr>
        <w:ind w:left="2542" w:hanging="420"/>
      </w:pPr>
    </w:lvl>
    <w:lvl w:ilvl="6" w:tplc="83720AD2" w:tentative="1">
      <w:start w:val="1"/>
      <w:numFmt w:val="decimal"/>
      <w:lvlText w:val="%7."/>
      <w:lvlJc w:val="left"/>
      <w:pPr>
        <w:ind w:left="2962" w:hanging="420"/>
      </w:pPr>
    </w:lvl>
    <w:lvl w:ilvl="7" w:tplc="740EC1DE" w:tentative="1">
      <w:start w:val="1"/>
      <w:numFmt w:val="aiueoFullWidth"/>
      <w:lvlText w:val="(%8)"/>
      <w:lvlJc w:val="left"/>
      <w:pPr>
        <w:ind w:left="3382" w:hanging="420"/>
      </w:pPr>
    </w:lvl>
    <w:lvl w:ilvl="8" w:tplc="0504A2EE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8C2A90D8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49FCE04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558F27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6DCF3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3AC15A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C949C7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276B82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3C4B02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0E8175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66368AE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7278C516" w:tentative="1">
      <w:start w:val="1"/>
      <w:numFmt w:val="aiueoFullWidth"/>
      <w:lvlText w:val="(%2)"/>
      <w:lvlJc w:val="left"/>
      <w:pPr>
        <w:ind w:left="1035" w:hanging="420"/>
      </w:pPr>
    </w:lvl>
    <w:lvl w:ilvl="2" w:tplc="5B265A26" w:tentative="1">
      <w:start w:val="1"/>
      <w:numFmt w:val="decimalEnclosedCircle"/>
      <w:lvlText w:val="%3"/>
      <w:lvlJc w:val="left"/>
      <w:pPr>
        <w:ind w:left="1455" w:hanging="420"/>
      </w:pPr>
    </w:lvl>
    <w:lvl w:ilvl="3" w:tplc="FBC09B7C" w:tentative="1">
      <w:start w:val="1"/>
      <w:numFmt w:val="decimal"/>
      <w:lvlText w:val="%4."/>
      <w:lvlJc w:val="left"/>
      <w:pPr>
        <w:ind w:left="1875" w:hanging="420"/>
      </w:pPr>
    </w:lvl>
    <w:lvl w:ilvl="4" w:tplc="77429F70" w:tentative="1">
      <w:start w:val="1"/>
      <w:numFmt w:val="aiueoFullWidth"/>
      <w:lvlText w:val="(%5)"/>
      <w:lvlJc w:val="left"/>
      <w:pPr>
        <w:ind w:left="2295" w:hanging="420"/>
      </w:pPr>
    </w:lvl>
    <w:lvl w:ilvl="5" w:tplc="37005D6A" w:tentative="1">
      <w:start w:val="1"/>
      <w:numFmt w:val="decimalEnclosedCircle"/>
      <w:lvlText w:val="%6"/>
      <w:lvlJc w:val="left"/>
      <w:pPr>
        <w:ind w:left="2715" w:hanging="420"/>
      </w:pPr>
    </w:lvl>
    <w:lvl w:ilvl="6" w:tplc="422292F2" w:tentative="1">
      <w:start w:val="1"/>
      <w:numFmt w:val="decimal"/>
      <w:lvlText w:val="%7."/>
      <w:lvlJc w:val="left"/>
      <w:pPr>
        <w:ind w:left="3135" w:hanging="420"/>
      </w:pPr>
    </w:lvl>
    <w:lvl w:ilvl="7" w:tplc="BEB23980" w:tentative="1">
      <w:start w:val="1"/>
      <w:numFmt w:val="aiueoFullWidth"/>
      <w:lvlText w:val="(%8)"/>
      <w:lvlJc w:val="left"/>
      <w:pPr>
        <w:ind w:left="3555" w:hanging="420"/>
      </w:pPr>
    </w:lvl>
    <w:lvl w:ilvl="8" w:tplc="6DAAA1F0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0666B7BC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1B4ED01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6F6364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3B6456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C7812C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F36A75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30803A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EEAE9B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1C286E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F8A2286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70B0B120" w:tentative="1">
      <w:start w:val="1"/>
      <w:numFmt w:val="aiueoFullWidth"/>
      <w:lvlText w:val="(%2)"/>
      <w:lvlJc w:val="left"/>
      <w:pPr>
        <w:ind w:left="1245" w:hanging="420"/>
      </w:pPr>
    </w:lvl>
    <w:lvl w:ilvl="2" w:tplc="C5386CFE" w:tentative="1">
      <w:start w:val="1"/>
      <w:numFmt w:val="decimalEnclosedCircle"/>
      <w:lvlText w:val="%3"/>
      <w:lvlJc w:val="left"/>
      <w:pPr>
        <w:ind w:left="1665" w:hanging="420"/>
      </w:pPr>
    </w:lvl>
    <w:lvl w:ilvl="3" w:tplc="DFC2AE42" w:tentative="1">
      <w:start w:val="1"/>
      <w:numFmt w:val="decimal"/>
      <w:lvlText w:val="%4."/>
      <w:lvlJc w:val="left"/>
      <w:pPr>
        <w:ind w:left="2085" w:hanging="420"/>
      </w:pPr>
    </w:lvl>
    <w:lvl w:ilvl="4" w:tplc="C896CA2E" w:tentative="1">
      <w:start w:val="1"/>
      <w:numFmt w:val="aiueoFullWidth"/>
      <w:lvlText w:val="(%5)"/>
      <w:lvlJc w:val="left"/>
      <w:pPr>
        <w:ind w:left="2505" w:hanging="420"/>
      </w:pPr>
    </w:lvl>
    <w:lvl w:ilvl="5" w:tplc="CFA6C654" w:tentative="1">
      <w:start w:val="1"/>
      <w:numFmt w:val="decimalEnclosedCircle"/>
      <w:lvlText w:val="%6"/>
      <w:lvlJc w:val="left"/>
      <w:pPr>
        <w:ind w:left="2925" w:hanging="420"/>
      </w:pPr>
    </w:lvl>
    <w:lvl w:ilvl="6" w:tplc="203616F0" w:tentative="1">
      <w:start w:val="1"/>
      <w:numFmt w:val="decimal"/>
      <w:lvlText w:val="%7."/>
      <w:lvlJc w:val="left"/>
      <w:pPr>
        <w:ind w:left="3345" w:hanging="420"/>
      </w:pPr>
    </w:lvl>
    <w:lvl w:ilvl="7" w:tplc="6BEC9404" w:tentative="1">
      <w:start w:val="1"/>
      <w:numFmt w:val="aiueoFullWidth"/>
      <w:lvlText w:val="(%8)"/>
      <w:lvlJc w:val="left"/>
      <w:pPr>
        <w:ind w:left="3765" w:hanging="420"/>
      </w:pPr>
    </w:lvl>
    <w:lvl w:ilvl="8" w:tplc="03588A30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0BB2EAAE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D58AB012" w:tentative="1">
      <w:start w:val="1"/>
      <w:numFmt w:val="aiueoFullWidth"/>
      <w:lvlText w:val="(%2)"/>
      <w:lvlJc w:val="left"/>
      <w:pPr>
        <w:ind w:left="1718" w:hanging="420"/>
      </w:pPr>
    </w:lvl>
    <w:lvl w:ilvl="2" w:tplc="2924BECC" w:tentative="1">
      <w:start w:val="1"/>
      <w:numFmt w:val="decimalEnclosedCircle"/>
      <w:lvlText w:val="%3"/>
      <w:lvlJc w:val="left"/>
      <w:pPr>
        <w:ind w:left="2138" w:hanging="420"/>
      </w:pPr>
    </w:lvl>
    <w:lvl w:ilvl="3" w:tplc="1EA4023A" w:tentative="1">
      <w:start w:val="1"/>
      <w:numFmt w:val="decimal"/>
      <w:lvlText w:val="%4."/>
      <w:lvlJc w:val="left"/>
      <w:pPr>
        <w:ind w:left="2558" w:hanging="420"/>
      </w:pPr>
    </w:lvl>
    <w:lvl w:ilvl="4" w:tplc="E4FE6E6C" w:tentative="1">
      <w:start w:val="1"/>
      <w:numFmt w:val="aiueoFullWidth"/>
      <w:lvlText w:val="(%5)"/>
      <w:lvlJc w:val="left"/>
      <w:pPr>
        <w:ind w:left="2978" w:hanging="420"/>
      </w:pPr>
    </w:lvl>
    <w:lvl w:ilvl="5" w:tplc="C36A70CC" w:tentative="1">
      <w:start w:val="1"/>
      <w:numFmt w:val="decimalEnclosedCircle"/>
      <w:lvlText w:val="%6"/>
      <w:lvlJc w:val="left"/>
      <w:pPr>
        <w:ind w:left="3398" w:hanging="420"/>
      </w:pPr>
    </w:lvl>
    <w:lvl w:ilvl="6" w:tplc="9E580B16" w:tentative="1">
      <w:start w:val="1"/>
      <w:numFmt w:val="decimal"/>
      <w:lvlText w:val="%7."/>
      <w:lvlJc w:val="left"/>
      <w:pPr>
        <w:ind w:left="3818" w:hanging="420"/>
      </w:pPr>
    </w:lvl>
    <w:lvl w:ilvl="7" w:tplc="C33A143E" w:tentative="1">
      <w:start w:val="1"/>
      <w:numFmt w:val="aiueoFullWidth"/>
      <w:lvlText w:val="(%8)"/>
      <w:lvlJc w:val="left"/>
      <w:pPr>
        <w:ind w:left="4238" w:hanging="420"/>
      </w:pPr>
    </w:lvl>
    <w:lvl w:ilvl="8" w:tplc="CE4E4120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06E3D66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F4586B36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8E3E518E" w:tentative="1">
      <w:start w:val="1"/>
      <w:numFmt w:val="decimalEnclosedCircle"/>
      <w:lvlText w:val="%3"/>
      <w:lvlJc w:val="left"/>
      <w:pPr>
        <w:ind w:left="1403" w:hanging="420"/>
      </w:pPr>
    </w:lvl>
    <w:lvl w:ilvl="3" w:tplc="45CC0000" w:tentative="1">
      <w:start w:val="1"/>
      <w:numFmt w:val="decimal"/>
      <w:lvlText w:val="%4."/>
      <w:lvlJc w:val="left"/>
      <w:pPr>
        <w:ind w:left="1823" w:hanging="420"/>
      </w:pPr>
    </w:lvl>
    <w:lvl w:ilvl="4" w:tplc="574EDB82" w:tentative="1">
      <w:start w:val="1"/>
      <w:numFmt w:val="aiueoFullWidth"/>
      <w:lvlText w:val="(%5)"/>
      <w:lvlJc w:val="left"/>
      <w:pPr>
        <w:ind w:left="2243" w:hanging="420"/>
      </w:pPr>
    </w:lvl>
    <w:lvl w:ilvl="5" w:tplc="9536D8C0" w:tentative="1">
      <w:start w:val="1"/>
      <w:numFmt w:val="decimalEnclosedCircle"/>
      <w:lvlText w:val="%6"/>
      <w:lvlJc w:val="left"/>
      <w:pPr>
        <w:ind w:left="2663" w:hanging="420"/>
      </w:pPr>
    </w:lvl>
    <w:lvl w:ilvl="6" w:tplc="C38AFD56" w:tentative="1">
      <w:start w:val="1"/>
      <w:numFmt w:val="decimal"/>
      <w:lvlText w:val="%7."/>
      <w:lvlJc w:val="left"/>
      <w:pPr>
        <w:ind w:left="3083" w:hanging="420"/>
      </w:pPr>
    </w:lvl>
    <w:lvl w:ilvl="7" w:tplc="9028C02E" w:tentative="1">
      <w:start w:val="1"/>
      <w:numFmt w:val="aiueoFullWidth"/>
      <w:lvlText w:val="(%8)"/>
      <w:lvlJc w:val="left"/>
      <w:pPr>
        <w:ind w:left="3503" w:hanging="420"/>
      </w:pPr>
    </w:lvl>
    <w:lvl w:ilvl="8" w:tplc="5800686E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C64263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28EEBA5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000E88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63ACF7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C6A9DE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A8E8B3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4BA268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CD2FF2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CD212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3136105">
    <w:abstractNumId w:val="5"/>
  </w:num>
  <w:num w:numId="2" w16cid:durableId="979766147">
    <w:abstractNumId w:val="3"/>
  </w:num>
  <w:num w:numId="3" w16cid:durableId="184903564">
    <w:abstractNumId w:val="9"/>
  </w:num>
  <w:num w:numId="4" w16cid:durableId="478230651">
    <w:abstractNumId w:val="4"/>
  </w:num>
  <w:num w:numId="5" w16cid:durableId="1895463220">
    <w:abstractNumId w:val="8"/>
  </w:num>
  <w:num w:numId="6" w16cid:durableId="1475829335">
    <w:abstractNumId w:val="7"/>
  </w:num>
  <w:num w:numId="7" w16cid:durableId="138036576">
    <w:abstractNumId w:val="2"/>
  </w:num>
  <w:num w:numId="8" w16cid:durableId="1017000074">
    <w:abstractNumId w:val="6"/>
  </w:num>
  <w:num w:numId="9" w16cid:durableId="358363366">
    <w:abstractNumId w:val="0"/>
  </w:num>
  <w:num w:numId="10" w16cid:durableId="1647930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7E91"/>
    <w:rsid w:val="001A4267"/>
    <w:rsid w:val="001A6C9A"/>
    <w:rsid w:val="001A78EC"/>
    <w:rsid w:val="001B0A8C"/>
    <w:rsid w:val="001B1957"/>
    <w:rsid w:val="001B2997"/>
    <w:rsid w:val="001B627E"/>
    <w:rsid w:val="001B79E3"/>
    <w:rsid w:val="001C5604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8016B"/>
    <w:rsid w:val="00385507"/>
    <w:rsid w:val="00385BFE"/>
    <w:rsid w:val="003872C3"/>
    <w:rsid w:val="003918F1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778A"/>
    <w:rsid w:val="005A0E9F"/>
    <w:rsid w:val="005A475E"/>
    <w:rsid w:val="005A6BE8"/>
    <w:rsid w:val="005B2E45"/>
    <w:rsid w:val="005B389A"/>
    <w:rsid w:val="005B6086"/>
    <w:rsid w:val="005B6DC9"/>
    <w:rsid w:val="005C2D40"/>
    <w:rsid w:val="005D08A0"/>
    <w:rsid w:val="005D7120"/>
    <w:rsid w:val="005E7EE6"/>
    <w:rsid w:val="005F0D63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328D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5304"/>
    <w:rsid w:val="00B6644E"/>
    <w:rsid w:val="00B705B1"/>
    <w:rsid w:val="00B72DD4"/>
    <w:rsid w:val="00B77D22"/>
    <w:rsid w:val="00B8084A"/>
    <w:rsid w:val="00B82C7B"/>
    <w:rsid w:val="00B84AC1"/>
    <w:rsid w:val="00B95E25"/>
    <w:rsid w:val="00BA4026"/>
    <w:rsid w:val="00BB702C"/>
    <w:rsid w:val="00BB74CA"/>
    <w:rsid w:val="00BC2E76"/>
    <w:rsid w:val="00BC4E03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57B8"/>
    <w:rsid w:val="00C33E96"/>
    <w:rsid w:val="00C34E48"/>
    <w:rsid w:val="00C46D5C"/>
    <w:rsid w:val="00C53018"/>
    <w:rsid w:val="00C65731"/>
    <w:rsid w:val="00C6600E"/>
    <w:rsid w:val="00C73ACB"/>
    <w:rsid w:val="00C76182"/>
    <w:rsid w:val="00C76E15"/>
    <w:rsid w:val="00C81170"/>
    <w:rsid w:val="00CA76B9"/>
    <w:rsid w:val="00CB157A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05AE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5A38"/>
    <w:rsid w:val="00D67AC1"/>
    <w:rsid w:val="00D74E71"/>
    <w:rsid w:val="00D83DDD"/>
    <w:rsid w:val="00D866DF"/>
    <w:rsid w:val="00D87781"/>
    <w:rsid w:val="00D979B6"/>
    <w:rsid w:val="00DA05C9"/>
    <w:rsid w:val="00DB0909"/>
    <w:rsid w:val="00DB353F"/>
    <w:rsid w:val="00DC21AB"/>
    <w:rsid w:val="00DC6D8F"/>
    <w:rsid w:val="00DD6381"/>
    <w:rsid w:val="00DE1844"/>
    <w:rsid w:val="00DE3572"/>
    <w:rsid w:val="00DE69E9"/>
    <w:rsid w:val="00DF497F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9177C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EE7860"/>
    <w:rsid w:val="00F05F9F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2514"/>
    <w:rsid w:val="00F94242"/>
    <w:rsid w:val="00F945C6"/>
    <w:rsid w:val="00F96FAF"/>
    <w:rsid w:val="00FA44C9"/>
    <w:rsid w:val="00FA79EF"/>
    <w:rsid w:val="00FA7A1F"/>
    <w:rsid w:val="00FB04B9"/>
    <w:rsid w:val="00FB4C61"/>
    <w:rsid w:val="00FB5388"/>
    <w:rsid w:val="00FB62CE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01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2025-01-27T09:13:00Z</dcterms:created>
  <dcterms:modified xsi:type="dcterms:W3CDTF">2025-10-08T10:09:00Z</dcterms:modified>
</cp:coreProperties>
</file>