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A8AB" w14:textId="27188B05" w:rsidR="00033F14" w:rsidRPr="00A40025" w:rsidRDefault="005705BE" w:rsidP="00F219F1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400ED" wp14:editId="11D14887">
                <wp:simplePos x="0" y="0"/>
                <wp:positionH relativeFrom="margin">
                  <wp:posOffset>-95885</wp:posOffset>
                </wp:positionH>
                <wp:positionV relativeFrom="paragraph">
                  <wp:posOffset>-226695</wp:posOffset>
                </wp:positionV>
                <wp:extent cx="3285460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4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AEE54" w14:textId="62665C58" w:rsidR="002D2EFD" w:rsidRPr="00D511C0" w:rsidRDefault="002D2EFD" w:rsidP="00A2705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【</w:t>
                            </w:r>
                            <w:r w:rsidR="007D405B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令和元年度</w:t>
                            </w:r>
                            <w:r w:rsidR="00AD70D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相当分</w:t>
                            </w:r>
                            <w:r w:rsidR="007D405B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令和２年度相当分の保険料申請用】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40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7.55pt;margin-top:-17.85pt;width:258.7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" filled="f" stroked="f" strokeweight=".5pt">
                <v:textbox>
                  <w:txbxContent>
                    <w:p w14:paraId="44DAEE54" w14:textId="62665C58" w:rsidR="002D2EFD" w:rsidRPr="00D511C0" w:rsidRDefault="002D2EFD" w:rsidP="00A27054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【</w:t>
                      </w:r>
                      <w:r w:rsidR="007D405B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令和元年度</w:t>
                      </w:r>
                      <w:r w:rsidR="00AD70D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相当分</w:t>
                      </w:r>
                      <w:r w:rsidR="007D405B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令和２年度相当分の保険料申請用】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EFD"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94115" wp14:editId="24D819D1">
                <wp:simplePos x="0" y="0"/>
                <wp:positionH relativeFrom="margin">
                  <wp:posOffset>4783455</wp:posOffset>
                </wp:positionH>
                <wp:positionV relativeFrom="paragraph">
                  <wp:posOffset>-219075</wp:posOffset>
                </wp:positionV>
                <wp:extent cx="1862455" cy="33395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5AD19" w14:textId="73D56E6F" w:rsidR="00D511C0" w:rsidRPr="00D511C0" w:rsidRDefault="00D511C0" w:rsidP="00A2705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16"/>
                                <w:szCs w:val="18"/>
                              </w:rPr>
                            </w:pP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記入日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A06A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令和</w:t>
                            </w: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DA06AC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D511C0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94115" id="テキスト ボックス 1" o:spid="_x0000_s1027" type="#_x0000_t202" style="position:absolute;left:0;text-align:left;margin-left:376.65pt;margin-top:-17.25pt;width:146.6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" filled="f" stroked="f" strokeweight=".5pt">
                <v:textbox>
                  <w:txbxContent>
                    <w:p w14:paraId="3265AD19" w14:textId="73D56E6F" w:rsidR="00D511C0" w:rsidRPr="00D511C0" w:rsidRDefault="00D511C0" w:rsidP="00A27054">
                      <w:pPr>
                        <w:jc w:val="right"/>
                        <w:rPr>
                          <w:rFonts w:ascii="ＭＳ 明朝" w:eastAsia="ＭＳ 明朝" w:hAnsi="ＭＳ 明朝"/>
                          <w:sz w:val="16"/>
                          <w:szCs w:val="18"/>
                        </w:rPr>
                      </w:pP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記入日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DA06A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令和</w:t>
                      </w: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="00DA06AC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 xml:space="preserve">　</w:t>
                      </w:r>
                      <w:r w:rsidRPr="00D511C0">
                        <w:rPr>
                          <w:rFonts w:ascii="ＭＳ 明朝" w:eastAsia="ＭＳ 明朝" w:hAnsi="ＭＳ 明朝" w:hint="eastAsia"/>
                          <w:sz w:val="16"/>
                          <w:szCs w:val="18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令和</w:t>
      </w:r>
      <w:r w:rsidR="008B5587">
        <w:rPr>
          <w:rFonts w:ascii="ＭＳ 明朝" w:eastAsia="ＭＳ 明朝" w:hAnsi="ＭＳ 明朝" w:hint="eastAsia"/>
          <w:b/>
          <w:bCs/>
          <w:sz w:val="24"/>
          <w:szCs w:val="28"/>
        </w:rPr>
        <w:t>２</w: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年中の主たる生計維持者の収入</w:t>
      </w:r>
      <w:r w:rsidR="008B5587">
        <w:rPr>
          <w:rFonts w:ascii="ＭＳ 明朝" w:eastAsia="ＭＳ 明朝" w:hAnsi="ＭＳ 明朝" w:hint="eastAsia"/>
          <w:b/>
          <w:bCs/>
          <w:sz w:val="24"/>
          <w:szCs w:val="28"/>
        </w:rPr>
        <w:t>実績</w:t>
      </w:r>
      <w:r w:rsidR="00470CBB" w:rsidRPr="00A40025">
        <w:rPr>
          <w:rFonts w:ascii="ＭＳ 明朝" w:eastAsia="ＭＳ 明朝" w:hAnsi="ＭＳ 明朝" w:hint="eastAsia"/>
          <w:b/>
          <w:bCs/>
          <w:sz w:val="24"/>
          <w:szCs w:val="28"/>
        </w:rPr>
        <w:t>額申出書</w:t>
      </w:r>
    </w:p>
    <w:p w14:paraId="4449977C" w14:textId="6C2262AC" w:rsidR="00470CBB" w:rsidRDefault="00AD41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5E875" wp14:editId="0EC1578C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5262880" cy="552450"/>
                <wp:effectExtent l="0" t="0" r="139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8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02A3E" w14:textId="796DAB05" w:rsidR="009C02B2" w:rsidRDefault="008B558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令和元年中と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年中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主たる生計維持者の収入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実績</w:t>
                            </w:r>
                            <w:r w:rsidR="00F219F1" w:rsidRPr="00AD4D9C">
                              <w:rPr>
                                <w:rFonts w:ascii="ＭＳ 明朝" w:eastAsia="ＭＳ 明朝" w:hAnsi="ＭＳ 明朝" w:hint="eastAsia"/>
                              </w:rPr>
                              <w:t>額を記入してください。</w:t>
                            </w:r>
                          </w:p>
                          <w:p w14:paraId="66C62E9D" w14:textId="10567AFE" w:rsidR="00A40025" w:rsidRPr="0003308D" w:rsidRDefault="00A40025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3308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highlight w:val="black"/>
                                <w:shd w:val="pct15" w:color="auto" w:fill="FFFFFF"/>
                              </w:rPr>
                              <w:t>少なくともいずれかの収入の</w:t>
                            </w:r>
                            <w:r w:rsidR="002B040B" w:rsidRPr="0003308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highlight w:val="black"/>
                                <w:shd w:val="pct15" w:color="auto" w:fill="FFFFFF"/>
                              </w:rPr>
                              <w:t>減少</w:t>
                            </w:r>
                            <w:r w:rsidRPr="0003308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FFFFFF" w:themeColor="background1"/>
                                <w:highlight w:val="black"/>
                                <w:shd w:val="pct15" w:color="auto" w:fill="FFFFFF"/>
                              </w:rPr>
                              <w:t>割合が30％以上でないと減免の対象となりません。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E875" id="テキスト ボックス 2" o:spid="_x0000_s1028" type="#_x0000_t202" style="position:absolute;left:0;text-align:left;margin-left:0;margin-top:2.85pt;width:414.4pt;height:4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" fillcolor="white [3201]" strokeweight=".5pt">
                <v:textbox>
                  <w:txbxContent>
                    <w:p w14:paraId="64B02A3E" w14:textId="796DAB05" w:rsidR="009C02B2" w:rsidRDefault="008B558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令和元年中と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年中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主たる生計維持者の収入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実績</w:t>
                      </w:r>
                      <w:r w:rsidR="00F219F1" w:rsidRPr="00AD4D9C">
                        <w:rPr>
                          <w:rFonts w:ascii="ＭＳ 明朝" w:eastAsia="ＭＳ 明朝" w:hAnsi="ＭＳ 明朝" w:hint="eastAsia"/>
                        </w:rPr>
                        <w:t>額を記入してください。</w:t>
                      </w:r>
                    </w:p>
                    <w:p w14:paraId="66C62E9D" w14:textId="10567AFE" w:rsidR="00A40025" w:rsidRPr="0003308D" w:rsidRDefault="00A40025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FFFFFF" w:themeColor="background1"/>
                        </w:rPr>
                      </w:pPr>
                      <w:r w:rsidRPr="0003308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highlight w:val="black"/>
                          <w:shd w:val="pct15" w:color="auto" w:fill="FFFFFF"/>
                        </w:rPr>
                        <w:t>少なくともいずれかの収入の</w:t>
                      </w:r>
                      <w:r w:rsidR="002B040B" w:rsidRPr="0003308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highlight w:val="black"/>
                          <w:shd w:val="pct15" w:color="auto" w:fill="FFFFFF"/>
                        </w:rPr>
                        <w:t>減少</w:t>
                      </w:r>
                      <w:r w:rsidRPr="0003308D">
                        <w:rPr>
                          <w:rFonts w:ascii="ＭＳ 明朝" w:eastAsia="ＭＳ 明朝" w:hAnsi="ＭＳ 明朝" w:hint="eastAsia"/>
                          <w:b/>
                          <w:bCs/>
                          <w:color w:val="FFFFFF" w:themeColor="background1"/>
                          <w:highlight w:val="black"/>
                          <w:shd w:val="pct15" w:color="auto" w:fill="FFFFFF"/>
                        </w:rPr>
                        <w:t>割合が30％以上でないと減免の対象となりません。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12E">
        <w:rPr>
          <w:rFonts w:ascii="ＭＳ 明朝" w:eastAsia="ＭＳ 明朝" w:hAnsi="ＭＳ 明朝" w:hint="eastAsia"/>
        </w:rPr>
        <w:t xml:space="preserve">　</w:t>
      </w:r>
    </w:p>
    <w:p w14:paraId="063815F5" w14:textId="50C53A66" w:rsidR="00F219F1" w:rsidRDefault="00F219F1">
      <w:pPr>
        <w:rPr>
          <w:rFonts w:ascii="ＭＳ 明朝" w:eastAsia="ＭＳ 明朝" w:hAnsi="ＭＳ 明朝"/>
        </w:rPr>
      </w:pPr>
    </w:p>
    <w:p w14:paraId="6F7E031F" w14:textId="36353C27" w:rsidR="00BD2493" w:rsidRDefault="00BD2493">
      <w:pPr>
        <w:rPr>
          <w:rFonts w:ascii="ＭＳ 明朝" w:eastAsia="ＭＳ 明朝" w:hAnsi="ＭＳ 明朝"/>
        </w:rPr>
      </w:pPr>
    </w:p>
    <w:p w14:paraId="77083EB3" w14:textId="4C032594" w:rsidR="0015712E" w:rsidRDefault="0015712E" w:rsidP="00DC0B0D">
      <w:pPr>
        <w:spacing w:line="360" w:lineRule="auto"/>
        <w:ind w:firstLineChars="100" w:firstLine="240"/>
        <w:rPr>
          <w:rFonts w:ascii="ＭＳ 明朝" w:eastAsia="ＭＳ 明朝" w:hAnsi="ＭＳ 明朝"/>
        </w:rPr>
      </w:pPr>
      <w:r w:rsidRPr="00A40025">
        <w:rPr>
          <w:rFonts w:ascii="ＭＳ 明朝" w:eastAsia="ＭＳ 明朝" w:hAnsi="ＭＳ 明朝" w:hint="eastAsia"/>
          <w:sz w:val="24"/>
          <w:szCs w:val="28"/>
        </w:rPr>
        <w:t>主たる生計維持者氏名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5159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9C02B2" w:rsidRPr="00A40025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95159E">
        <w:rPr>
          <w:rFonts w:ascii="ＭＳ 明朝" w:eastAsia="ＭＳ 明朝" w:hAnsi="ＭＳ 明朝" w:hint="eastAsia"/>
          <w:sz w:val="24"/>
          <w:szCs w:val="28"/>
        </w:rPr>
        <w:t xml:space="preserve">　被</w:t>
      </w:r>
      <w:r w:rsidR="002C33CE" w:rsidRPr="002C33CE">
        <w:rPr>
          <w:rFonts w:ascii="ＭＳ 明朝" w:eastAsia="ＭＳ 明朝" w:hAnsi="ＭＳ 明朝" w:hint="eastAsia"/>
          <w:sz w:val="24"/>
          <w:szCs w:val="28"/>
        </w:rPr>
        <w:t>保険者番号</w:t>
      </w:r>
      <w:r w:rsidR="009C02B2">
        <w:rPr>
          <w:rFonts w:ascii="ＭＳ 明朝" w:eastAsia="ＭＳ 明朝" w:hAnsi="ＭＳ 明朝" w:hint="eastAsia"/>
        </w:rPr>
        <w:t xml:space="preserve">　</w:t>
      </w:r>
      <w:r w:rsidR="002C33CE" w:rsidRPr="002C33CE">
        <w:rPr>
          <w:rFonts w:ascii="ＭＳ 明朝" w:eastAsia="ＭＳ 明朝" w:hAnsi="ＭＳ 明朝" w:hint="eastAsia"/>
          <w:u w:val="single"/>
        </w:rPr>
        <w:t xml:space="preserve">　</w:t>
      </w:r>
      <w:r w:rsidR="002C33CE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2C33CE" w:rsidRPr="002C33CE">
        <w:rPr>
          <w:rFonts w:ascii="ＭＳ 明朝" w:eastAsia="ＭＳ 明朝" w:hAnsi="ＭＳ 明朝" w:hint="eastAsia"/>
          <w:u w:val="single"/>
        </w:rPr>
        <w:t xml:space="preserve">　</w:t>
      </w:r>
    </w:p>
    <w:p w14:paraId="25056817" w14:textId="509239BD" w:rsidR="00AD4D9C" w:rsidRPr="00BD1010" w:rsidRDefault="00BD1010" w:rsidP="00DC0B0D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BD1010">
        <w:rPr>
          <w:rFonts w:ascii="ＭＳ 明朝" w:eastAsia="ＭＳ 明朝" w:hAnsi="ＭＳ 明朝" w:hint="eastAsia"/>
          <w:sz w:val="24"/>
          <w:szCs w:val="28"/>
        </w:rPr>
        <w:t xml:space="preserve">同一世帯の被保険者氏名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　　　　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</w:p>
    <w:p w14:paraId="6A5EBF4B" w14:textId="11CA1E86" w:rsidR="00BD1010" w:rsidRDefault="00BD1010" w:rsidP="00DC0B0D">
      <w:pPr>
        <w:spacing w:line="360" w:lineRule="auto"/>
        <w:ind w:firstLineChars="1200" w:firstLine="2880"/>
        <w:rPr>
          <w:rFonts w:ascii="ＭＳ 明朝" w:eastAsia="ＭＳ 明朝" w:hAnsi="ＭＳ 明朝"/>
          <w:sz w:val="24"/>
          <w:szCs w:val="28"/>
          <w:u w:val="single"/>
        </w:rPr>
      </w:pP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bookmarkStart w:id="0" w:name="_Hlk40377830"/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AD41DD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BD1010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C33CE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Pr="00BD101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</w:t>
      </w:r>
    </w:p>
    <w:bookmarkEnd w:id="0"/>
    <w:p w14:paraId="24405177" w14:textId="77777777" w:rsidR="00DC0B0D" w:rsidRPr="00BD1010" w:rsidRDefault="00DC0B0D" w:rsidP="002C33CE">
      <w:pPr>
        <w:ind w:firstLineChars="1200" w:firstLine="2880"/>
        <w:rPr>
          <w:rFonts w:ascii="ＭＳ 明朝" w:eastAsia="ＭＳ 明朝" w:hAnsi="ＭＳ 明朝"/>
          <w:sz w:val="24"/>
          <w:szCs w:val="28"/>
        </w:rPr>
      </w:pPr>
    </w:p>
    <w:p w14:paraId="2E6A5362" w14:textId="5E879829" w:rsidR="00BD1010" w:rsidRPr="00D45B26" w:rsidRDefault="00E35ED7" w:rsidP="00DC0B0D">
      <w:pPr>
        <w:spacing w:line="200" w:lineRule="exact"/>
        <w:ind w:firstLineChars="100" w:firstLine="180"/>
        <w:rPr>
          <w:rFonts w:ascii="ＭＳ 明朝" w:eastAsia="ＭＳ 明朝" w:hAnsi="ＭＳ 明朝"/>
          <w:sz w:val="18"/>
          <w:szCs w:val="20"/>
        </w:rPr>
      </w:pPr>
      <w:r w:rsidRPr="00D45B26">
        <w:rPr>
          <w:rFonts w:ascii="ＭＳ 明朝" w:eastAsia="ＭＳ 明朝" w:hAnsi="ＭＳ 明朝" w:hint="eastAsia"/>
          <w:sz w:val="18"/>
          <w:szCs w:val="20"/>
        </w:rPr>
        <w:t>下記のとおり申し出します。</w:t>
      </w:r>
    </w:p>
    <w:p w14:paraId="1D9ACF61" w14:textId="7D5088BC" w:rsidR="002B621C" w:rsidRPr="002B621C" w:rsidRDefault="00E35ED7" w:rsidP="002B621C">
      <w:pPr>
        <w:spacing w:line="200" w:lineRule="exact"/>
        <w:rPr>
          <w:rFonts w:ascii="ＭＳ 明朝" w:eastAsia="ＭＳ 明朝" w:hAnsi="ＭＳ 明朝"/>
          <w:sz w:val="18"/>
          <w:szCs w:val="20"/>
        </w:rPr>
      </w:pPr>
      <w:r w:rsidRPr="00D45B26">
        <w:rPr>
          <w:rFonts w:ascii="ＭＳ 明朝" w:eastAsia="ＭＳ 明朝" w:hAnsi="ＭＳ 明朝" w:hint="eastAsia"/>
          <w:sz w:val="18"/>
          <w:szCs w:val="20"/>
        </w:rPr>
        <w:t xml:space="preserve">　また、</w:t>
      </w:r>
      <w:r w:rsidR="00DC0B0D" w:rsidRPr="00D45B26">
        <w:rPr>
          <w:rFonts w:ascii="ＭＳ 明朝" w:eastAsia="ＭＳ 明朝" w:hAnsi="ＭＳ 明朝" w:hint="eastAsia"/>
          <w:sz w:val="18"/>
          <w:szCs w:val="20"/>
        </w:rPr>
        <w:t>高齢者の医療の確保に関する法律第</w:t>
      </w:r>
      <w:r w:rsidR="00DC0B0D" w:rsidRPr="00D45B26">
        <w:rPr>
          <w:rFonts w:ascii="ＭＳ 明朝" w:eastAsia="ＭＳ 明朝" w:hAnsi="ＭＳ 明朝"/>
          <w:sz w:val="18"/>
          <w:szCs w:val="20"/>
        </w:rPr>
        <w:t>138条の規定により、保険料</w:t>
      </w:r>
      <w:r w:rsidR="00AD41DD">
        <w:rPr>
          <w:rFonts w:ascii="ＭＳ 明朝" w:eastAsia="ＭＳ 明朝" w:hAnsi="ＭＳ 明朝" w:hint="eastAsia"/>
          <w:sz w:val="18"/>
          <w:szCs w:val="20"/>
        </w:rPr>
        <w:t>の</w:t>
      </w:r>
      <w:r w:rsidR="00DC0B0D" w:rsidRPr="00D45B26">
        <w:rPr>
          <w:rFonts w:ascii="ＭＳ 明朝" w:eastAsia="ＭＳ 明朝" w:hAnsi="ＭＳ 明朝"/>
          <w:sz w:val="18"/>
          <w:szCs w:val="20"/>
        </w:rPr>
        <w:t>減免審査のために、賦課期日に</w:t>
      </w:r>
      <w:r w:rsidR="00AD41DD">
        <w:rPr>
          <w:rFonts w:ascii="ＭＳ 明朝" w:eastAsia="ＭＳ 明朝" w:hAnsi="ＭＳ 明朝" w:hint="eastAsia"/>
          <w:sz w:val="18"/>
          <w:szCs w:val="20"/>
        </w:rPr>
        <w:t>おける</w:t>
      </w:r>
      <w:r w:rsidR="00DC0B0D" w:rsidRPr="00D45B26">
        <w:rPr>
          <w:rFonts w:ascii="ＭＳ 明朝" w:eastAsia="ＭＳ 明朝" w:hAnsi="ＭＳ 明朝"/>
          <w:sz w:val="18"/>
          <w:szCs w:val="20"/>
        </w:rPr>
        <w:t>被保険者が属する世帯の世帯主又は世帯員の収入（所得）</w:t>
      </w:r>
      <w:r w:rsidR="00AD41DD">
        <w:rPr>
          <w:rFonts w:ascii="ＭＳ 明朝" w:eastAsia="ＭＳ 明朝" w:hAnsi="ＭＳ 明朝" w:hint="eastAsia"/>
          <w:sz w:val="18"/>
          <w:szCs w:val="20"/>
        </w:rPr>
        <w:t>情報</w:t>
      </w:r>
      <w:r w:rsidR="00DC0B0D" w:rsidRPr="00D45B26">
        <w:rPr>
          <w:rFonts w:ascii="ＭＳ 明朝" w:eastAsia="ＭＳ 明朝" w:hAnsi="ＭＳ 明朝"/>
          <w:sz w:val="18"/>
          <w:szCs w:val="20"/>
        </w:rPr>
        <w:t>を</w:t>
      </w:r>
      <w:r w:rsidR="00AD41DD" w:rsidRPr="00D45B26">
        <w:rPr>
          <w:rFonts w:ascii="ＭＳ 明朝" w:eastAsia="ＭＳ 明朝" w:hAnsi="ＭＳ 明朝"/>
          <w:sz w:val="18"/>
          <w:szCs w:val="20"/>
        </w:rPr>
        <w:t>市町村が新潟県後期高齢者医療広域連合に</w:t>
      </w:r>
      <w:r w:rsidR="00DC0B0D" w:rsidRPr="00D45B26">
        <w:rPr>
          <w:rFonts w:ascii="ＭＳ 明朝" w:eastAsia="ＭＳ 明朝" w:hAnsi="ＭＳ 明朝"/>
          <w:sz w:val="18"/>
          <w:szCs w:val="20"/>
        </w:rPr>
        <w:t>提供することを承諾します。</w:t>
      </w:r>
    </w:p>
    <w:p w14:paraId="13955DC6" w14:textId="77777777" w:rsidR="00A55E15" w:rsidRDefault="00A55E15" w:rsidP="0095159E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79581994" w14:textId="7412E2D8" w:rsidR="0095159E" w:rsidRPr="002B621C" w:rsidRDefault="0095159E" w:rsidP="00A55E15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</w:t>
      </w:r>
      <w:r w:rsidRPr="00046DF6">
        <w:rPr>
          <w:rFonts w:ascii="ＭＳ 明朝" w:eastAsia="ＭＳ 明朝" w:hAnsi="ＭＳ 明朝" w:hint="eastAsia"/>
          <w:sz w:val="22"/>
          <w:szCs w:val="24"/>
        </w:rPr>
        <w:t>事業の廃止・失業の場合は該当するものに</w:t>
      </w:r>
      <w:r>
        <w:rPr>
          <w:rFonts w:ascii="ＭＳ 明朝" w:eastAsia="ＭＳ 明朝" w:hAnsi="ＭＳ 明朝" w:hint="eastAsia"/>
          <w:sz w:val="22"/>
          <w:szCs w:val="24"/>
        </w:rPr>
        <w:t>☑</w:t>
      </w:r>
      <w:r w:rsidRPr="00046DF6">
        <w:rPr>
          <w:rFonts w:ascii="ＭＳ 明朝" w:eastAsia="ＭＳ 明朝" w:hAnsi="ＭＳ 明朝" w:hint="eastAsia"/>
          <w:sz w:val="22"/>
          <w:szCs w:val="24"/>
        </w:rPr>
        <w:t>を付けてください】</w:t>
      </w:r>
    </w:p>
    <w:p w14:paraId="4AEC20F2" w14:textId="00DB01A8" w:rsidR="008B5587" w:rsidRDefault="0095159E" w:rsidP="008B5587">
      <w:pPr>
        <w:jc w:val="left"/>
        <w:rPr>
          <w:rFonts w:ascii="ＭＳ 明朝" w:eastAsia="ＭＳ 明朝" w:hAnsi="ＭＳ 明朝"/>
          <w:color w:val="000000" w:themeColor="text1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□事業の廃止　／　□失業　／　</w:t>
      </w:r>
      <w:r w:rsidRPr="00014A74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□該当なし</w:t>
      </w:r>
    </w:p>
    <w:p w14:paraId="1DA9DBEA" w14:textId="77777777" w:rsidR="00510C38" w:rsidRDefault="00510C38" w:rsidP="00510C38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C1D3342" w14:textId="18665150" w:rsidR="00A55E15" w:rsidRPr="00510C38" w:rsidRDefault="00510C38" w:rsidP="0095159E">
      <w:pPr>
        <w:jc w:val="left"/>
        <w:rPr>
          <w:rFonts w:ascii="ＭＳ 明朝" w:eastAsia="ＭＳ 明朝" w:hAnsi="ＭＳ 明朝"/>
          <w:sz w:val="22"/>
          <w:szCs w:val="24"/>
        </w:rPr>
      </w:pPr>
      <w:r w:rsidRPr="00D2779A">
        <w:rPr>
          <w:rFonts w:ascii="ＭＳ 明朝" w:eastAsia="ＭＳ 明朝" w:hAnsi="ＭＳ 明朝" w:hint="eastAsia"/>
          <w:sz w:val="22"/>
          <w:szCs w:val="24"/>
        </w:rPr>
        <w:t>【この用紙で申し出る収入の種類に</w:t>
      </w:r>
      <w:r>
        <w:rPr>
          <w:rFonts w:ascii="ＭＳ 明朝" w:eastAsia="ＭＳ 明朝" w:hAnsi="ＭＳ 明朝" w:hint="eastAsia"/>
          <w:sz w:val="22"/>
          <w:szCs w:val="24"/>
        </w:rPr>
        <w:t>☑</w:t>
      </w:r>
      <w:r w:rsidRPr="00D2779A">
        <w:rPr>
          <w:rFonts w:ascii="ＭＳ 明朝" w:eastAsia="ＭＳ 明朝" w:hAnsi="ＭＳ 明朝" w:hint="eastAsia"/>
          <w:sz w:val="22"/>
          <w:szCs w:val="24"/>
        </w:rPr>
        <w:t>を付けてください】</w:t>
      </w:r>
    </w:p>
    <w:p w14:paraId="0B2A247D" w14:textId="6B147F22" w:rsidR="0095159E" w:rsidRPr="0095159E" w:rsidRDefault="00A55E15" w:rsidP="0095159E">
      <w:pPr>
        <w:jc w:val="left"/>
        <w:rPr>
          <w:rFonts w:ascii="ＭＳ 明朝" w:eastAsia="ＭＳ 明朝" w:hAnsi="ＭＳ 明朝"/>
          <w:sz w:val="24"/>
          <w:szCs w:val="28"/>
        </w:rPr>
      </w:pPr>
      <w:r w:rsidRPr="0003308D">
        <w:rPr>
          <w:rFonts w:hint="eastAsia"/>
          <w:b/>
          <w:bCs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932D9" wp14:editId="52F8B4CE">
                <wp:simplePos x="0" y="0"/>
                <wp:positionH relativeFrom="margin">
                  <wp:posOffset>2809875</wp:posOffset>
                </wp:positionH>
                <wp:positionV relativeFrom="paragraph">
                  <wp:posOffset>9525</wp:posOffset>
                </wp:positionV>
                <wp:extent cx="3724275" cy="4095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8276A" w14:textId="39F4C168" w:rsidR="00A40025" w:rsidRPr="00431ACF" w:rsidRDefault="00A40025" w:rsidP="0095159E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31ACF">
                              <w:rPr>
                                <w:rFonts w:ascii="ＭＳ 明朝" w:eastAsia="ＭＳ 明朝" w:hAnsi="ＭＳ 明朝" w:hint="eastAsia"/>
                              </w:rPr>
                              <w:t>業種名・屋号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932D9" id="テキスト ボックス 3" o:spid="_x0000_s1029" type="#_x0000_t202" style="position:absolute;margin-left:221.25pt;margin-top:.75pt;width:293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U5cAIAALsEAAAOAAAAZHJzL2Uyb0RvYy54bWysVM1u2zAMvg/YOwi6L85vswZ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" fillcolor="white [3201]" strokeweight=".5pt">
                <v:textbox>
                  <w:txbxContent>
                    <w:p w14:paraId="5CF8276A" w14:textId="39F4C168" w:rsidR="00A40025" w:rsidRPr="00431ACF" w:rsidRDefault="00A40025" w:rsidP="0095159E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431ACF">
                        <w:rPr>
                          <w:rFonts w:ascii="ＭＳ 明朝" w:eastAsia="ＭＳ 明朝" w:hAnsi="ＭＳ 明朝" w:hint="eastAsia"/>
                        </w:rPr>
                        <w:t>業種名・屋号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159E" w:rsidRPr="0095159E">
        <w:rPr>
          <w:rFonts w:ascii="ＭＳ 明朝" w:eastAsia="ＭＳ 明朝" w:hAnsi="ＭＳ 明朝" w:hint="eastAsia"/>
          <w:sz w:val="24"/>
          <w:szCs w:val="28"/>
        </w:rPr>
        <w:t>□</w:t>
      </w:r>
      <w:r w:rsidR="0095159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B5587" w:rsidRPr="0095159E">
        <w:rPr>
          <w:rFonts w:ascii="ＭＳ 明朝" w:eastAsia="ＭＳ 明朝" w:hAnsi="ＭＳ 明朝" w:hint="eastAsia"/>
          <w:sz w:val="24"/>
          <w:szCs w:val="28"/>
        </w:rPr>
        <w:t>事業</w:t>
      </w:r>
      <w:r w:rsidR="00987A42" w:rsidRPr="0095159E">
        <w:rPr>
          <w:rFonts w:ascii="ＭＳ 明朝" w:eastAsia="ＭＳ 明朝" w:hAnsi="ＭＳ 明朝" w:hint="eastAsia"/>
          <w:sz w:val="24"/>
          <w:szCs w:val="28"/>
        </w:rPr>
        <w:t>収入</w:t>
      </w:r>
      <w:r w:rsidR="005E37CA" w:rsidRPr="0095159E">
        <w:rPr>
          <w:rFonts w:ascii="ＭＳ 明朝" w:eastAsia="ＭＳ 明朝" w:hAnsi="ＭＳ 明朝" w:hint="eastAsia"/>
          <w:color w:val="000000" w:themeColor="text1"/>
          <w:sz w:val="24"/>
          <w:szCs w:val="28"/>
        </w:rPr>
        <w:t>（□営業等・□農業）</w:t>
      </w:r>
    </w:p>
    <w:p w14:paraId="24B149D0" w14:textId="6E95FD7A" w:rsidR="00AD4D9C" w:rsidRPr="0095159E" w:rsidRDefault="00431ACF" w:rsidP="0095159E">
      <w:pPr>
        <w:jc w:val="left"/>
        <w:rPr>
          <w:rFonts w:ascii="ＭＳ 明朝" w:eastAsia="ＭＳ 明朝" w:hAnsi="ＭＳ 明朝"/>
          <w:sz w:val="24"/>
          <w:szCs w:val="28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31ACF" w14:paraId="7A83E5BD" w14:textId="77777777" w:rsidTr="00F35EF2">
        <w:trPr>
          <w:jc w:val="center"/>
        </w:trPr>
        <w:tc>
          <w:tcPr>
            <w:tcW w:w="3402" w:type="dxa"/>
          </w:tcPr>
          <w:p w14:paraId="75128897" w14:textId="13AE2892" w:rsidR="00431ACF" w:rsidRPr="000F673A" w:rsidRDefault="005E37CA" w:rsidP="005E37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8B5587" w:rsidRPr="000F673A">
              <w:rPr>
                <w:rFonts w:ascii="ＭＳ 明朝" w:eastAsia="ＭＳ 明朝" w:hAnsi="ＭＳ 明朝" w:hint="eastAsia"/>
                <w:szCs w:val="21"/>
              </w:rPr>
              <w:t>元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630F04EF" w14:textId="448244BC" w:rsidR="00431ACF" w:rsidRPr="000F673A" w:rsidRDefault="005E37CA" w:rsidP="005E37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8B5587" w:rsidRPr="000F673A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年中の収入額計</w:t>
            </w:r>
          </w:p>
        </w:tc>
        <w:tc>
          <w:tcPr>
            <w:tcW w:w="3402" w:type="dxa"/>
          </w:tcPr>
          <w:p w14:paraId="1262FCAB" w14:textId="6F198CC2" w:rsidR="00431ACF" w:rsidRPr="000F673A" w:rsidRDefault="008B5587" w:rsidP="008B558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431ACF" w:rsidRPr="000F673A">
              <w:rPr>
                <w:rFonts w:ascii="ＭＳ 明朝" w:eastAsia="ＭＳ 明朝" w:hAnsi="ＭＳ 明朝" w:hint="eastAsia"/>
                <w:szCs w:val="21"/>
              </w:rPr>
              <w:t>減収割合</w:t>
            </w:r>
            <w:r w:rsidR="0038011C" w:rsidRPr="000F673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38011C" w:rsidRPr="000F673A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38011C" w:rsidRPr="000F673A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431ACF" w:rsidRPr="000F673A">
              <w:rPr>
                <w:rFonts w:ascii="ＭＳ 明朝" w:eastAsia="ＭＳ 明朝" w:hAnsi="ＭＳ 明朝" w:hint="eastAsia"/>
                <w:szCs w:val="21"/>
              </w:rPr>
              <w:t>÷</w:t>
            </w:r>
            <w:r w:rsidR="00174AF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530DA5" w:rsidRPr="000F673A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431ACF" w:rsidRPr="000F673A">
              <w:rPr>
                <w:rFonts w:ascii="ＭＳ 明朝" w:eastAsia="ＭＳ 明朝" w:hAnsi="ＭＳ 明朝" w:hint="eastAsia"/>
                <w:szCs w:val="21"/>
              </w:rPr>
              <w:t>×100</w:t>
            </w:r>
          </w:p>
        </w:tc>
      </w:tr>
      <w:tr w:rsidR="00431ACF" w14:paraId="6C1965DD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311177A6" w14:textId="07B30345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0627FC0A" w14:textId="4EFA4C17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46FCD237" w14:textId="07A686BB" w:rsidR="00431ACF" w:rsidRDefault="00431ACF" w:rsidP="00431AC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62249EB0" w14:textId="433A49DF" w:rsidR="00AD4D9C" w:rsidRDefault="005E37CA">
      <w:pPr>
        <w:rPr>
          <w:rFonts w:ascii="ＭＳ 明朝" w:eastAsia="ＭＳ 明朝" w:hAnsi="ＭＳ 明朝"/>
          <w:b/>
          <w:bCs/>
          <w:color w:val="FFFFFF" w:themeColor="background1"/>
          <w:sz w:val="18"/>
          <w:szCs w:val="20"/>
        </w:rPr>
      </w:pPr>
      <w:r>
        <w:rPr>
          <w:rFonts w:ascii="ＭＳ 明朝" w:eastAsia="ＭＳ 明朝" w:hAnsi="ＭＳ 明朝" w:hint="eastAsia"/>
          <w:b/>
          <w:bCs/>
          <w:color w:val="FFFFFF" w:themeColor="background1"/>
          <w:sz w:val="18"/>
          <w:szCs w:val="20"/>
          <w:highlight w:val="black"/>
        </w:rPr>
        <w:t>※営業と農業の両方がある場合は、その合計額を記載してください。</w:t>
      </w:r>
    </w:p>
    <w:p w14:paraId="2EBA1998" w14:textId="77777777" w:rsidR="00A55E15" w:rsidRPr="008B5587" w:rsidRDefault="00A55E15">
      <w:pPr>
        <w:rPr>
          <w:rFonts w:ascii="ＭＳ 明朝" w:eastAsia="ＭＳ 明朝" w:hAnsi="ＭＳ 明朝"/>
        </w:rPr>
      </w:pPr>
    </w:p>
    <w:p w14:paraId="27BBD53D" w14:textId="058003F4" w:rsidR="002B621C" w:rsidRDefault="0095159E" w:rsidP="002B621C">
      <w:pPr>
        <w:jc w:val="left"/>
        <w:rPr>
          <w:rFonts w:ascii="ＭＳ 明朝" w:eastAsia="ＭＳ 明朝" w:hAnsi="ＭＳ 明朝"/>
          <w:sz w:val="24"/>
          <w:szCs w:val="28"/>
        </w:rPr>
      </w:pPr>
      <w:r w:rsidRPr="0095159E">
        <w:rPr>
          <w:rFonts w:ascii="ＭＳ 明朝" w:eastAsia="ＭＳ 明朝" w:hAnsi="ＭＳ 明朝" w:hint="eastAsia"/>
          <w:sz w:val="24"/>
          <w:szCs w:val="28"/>
        </w:rPr>
        <w:t>□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B621C">
        <w:rPr>
          <w:rFonts w:ascii="ＭＳ 明朝" w:eastAsia="ＭＳ 明朝" w:hAnsi="ＭＳ 明朝" w:hint="eastAsia"/>
          <w:sz w:val="24"/>
          <w:szCs w:val="28"/>
        </w:rPr>
        <w:t>不動産</w:t>
      </w:r>
      <w:r w:rsidR="00987A42">
        <w:rPr>
          <w:rFonts w:ascii="ＭＳ 明朝" w:eastAsia="ＭＳ 明朝" w:hAnsi="ＭＳ 明朝" w:hint="eastAsia"/>
          <w:sz w:val="24"/>
          <w:szCs w:val="28"/>
        </w:rPr>
        <w:t>収入</w:t>
      </w:r>
    </w:p>
    <w:p w14:paraId="447E3719" w14:textId="77777777" w:rsidR="002B621C" w:rsidRPr="00BD2493" w:rsidRDefault="002B621C" w:rsidP="0095159E">
      <w:pPr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B621C" w14:paraId="606CED5D" w14:textId="77777777" w:rsidTr="00F35EF2">
        <w:trPr>
          <w:jc w:val="center"/>
        </w:trPr>
        <w:tc>
          <w:tcPr>
            <w:tcW w:w="3402" w:type="dxa"/>
          </w:tcPr>
          <w:p w14:paraId="39148D54" w14:textId="6CFDB9C8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令和元年中の収入額計</w:t>
            </w:r>
          </w:p>
        </w:tc>
        <w:tc>
          <w:tcPr>
            <w:tcW w:w="3402" w:type="dxa"/>
          </w:tcPr>
          <w:p w14:paraId="647EA1C9" w14:textId="487F6E29" w:rsidR="002B621C" w:rsidRPr="000F673A" w:rsidRDefault="005E37CA" w:rsidP="005E37CA">
            <w:pPr>
              <w:pStyle w:val="a8"/>
              <w:ind w:leftChars="0" w:left="360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令和２年中の収入額計</w:t>
            </w:r>
          </w:p>
        </w:tc>
        <w:tc>
          <w:tcPr>
            <w:tcW w:w="3402" w:type="dxa"/>
          </w:tcPr>
          <w:p w14:paraId="691186CA" w14:textId="444390DF" w:rsidR="002B621C" w:rsidRPr="000F673A" w:rsidRDefault="005E37CA" w:rsidP="00E80D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⑥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減収割合（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－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）÷</w:t>
            </w:r>
            <w:r w:rsidR="00174AF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④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×100</w:t>
            </w:r>
          </w:p>
        </w:tc>
      </w:tr>
      <w:tr w:rsidR="002B621C" w14:paraId="56E2B288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4DDAFDE6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654B36B8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117F2CB4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63837B7A" w14:textId="77777777" w:rsidR="00A55E15" w:rsidRDefault="00A55E15" w:rsidP="008B5587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7805EF0D" w14:textId="473CE091" w:rsidR="002B621C" w:rsidRDefault="00FF4904" w:rsidP="002B621C">
      <w:pPr>
        <w:jc w:val="left"/>
        <w:rPr>
          <w:rFonts w:ascii="ＭＳ 明朝" w:eastAsia="ＭＳ 明朝" w:hAnsi="ＭＳ 明朝"/>
          <w:sz w:val="24"/>
          <w:szCs w:val="28"/>
        </w:rPr>
      </w:pPr>
      <w:r w:rsidRPr="0095159E">
        <w:rPr>
          <w:rFonts w:ascii="ＭＳ 明朝" w:eastAsia="ＭＳ 明朝" w:hAnsi="ＭＳ 明朝" w:hint="eastAsia"/>
          <w:sz w:val="24"/>
          <w:szCs w:val="28"/>
        </w:rPr>
        <w:t>□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B621C">
        <w:rPr>
          <w:rFonts w:ascii="ＭＳ 明朝" w:eastAsia="ＭＳ 明朝" w:hAnsi="ＭＳ 明朝" w:hint="eastAsia"/>
          <w:sz w:val="24"/>
          <w:szCs w:val="28"/>
        </w:rPr>
        <w:t>山林</w:t>
      </w:r>
      <w:r w:rsidR="00987A42">
        <w:rPr>
          <w:rFonts w:ascii="ＭＳ 明朝" w:eastAsia="ＭＳ 明朝" w:hAnsi="ＭＳ 明朝" w:hint="eastAsia"/>
          <w:sz w:val="24"/>
          <w:szCs w:val="28"/>
        </w:rPr>
        <w:t>収入</w:t>
      </w:r>
    </w:p>
    <w:p w14:paraId="79CB7E8E" w14:textId="293D1B7C" w:rsidR="002B621C" w:rsidRPr="00BD2493" w:rsidRDefault="002B621C" w:rsidP="0095159E">
      <w:pPr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B621C" w:rsidRPr="005E37CA" w14:paraId="1B02052D" w14:textId="77777777" w:rsidTr="00F35EF2">
        <w:trPr>
          <w:jc w:val="center"/>
        </w:trPr>
        <w:tc>
          <w:tcPr>
            <w:tcW w:w="3402" w:type="dxa"/>
          </w:tcPr>
          <w:p w14:paraId="0EC303AD" w14:textId="490E414B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令和元年中の収入額計</w:t>
            </w:r>
          </w:p>
        </w:tc>
        <w:tc>
          <w:tcPr>
            <w:tcW w:w="3402" w:type="dxa"/>
          </w:tcPr>
          <w:p w14:paraId="6A70C183" w14:textId="6FFCFC97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令和２年中の収入額計</w:t>
            </w:r>
          </w:p>
        </w:tc>
        <w:tc>
          <w:tcPr>
            <w:tcW w:w="3402" w:type="dxa"/>
          </w:tcPr>
          <w:p w14:paraId="02BCAB3D" w14:textId="46910397" w:rsidR="002B621C" w:rsidRPr="000F673A" w:rsidRDefault="005E37CA" w:rsidP="00E80D1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F673A">
              <w:rPr>
                <w:rFonts w:ascii="ＭＳ 明朝" w:eastAsia="ＭＳ 明朝" w:hAnsi="ＭＳ 明朝" w:hint="eastAsia"/>
                <w:szCs w:val="21"/>
              </w:rPr>
              <w:t>⑨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減収割合（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－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⑧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）÷</w:t>
            </w:r>
            <w:r w:rsidR="00174AF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F673A">
              <w:rPr>
                <w:rFonts w:ascii="ＭＳ 明朝" w:eastAsia="ＭＳ 明朝" w:hAnsi="ＭＳ 明朝" w:hint="eastAsia"/>
                <w:szCs w:val="21"/>
              </w:rPr>
              <w:t>⑦</w:t>
            </w:r>
            <w:r w:rsidR="002B621C" w:rsidRPr="000F673A">
              <w:rPr>
                <w:rFonts w:ascii="ＭＳ 明朝" w:eastAsia="ＭＳ 明朝" w:hAnsi="ＭＳ 明朝" w:hint="eastAsia"/>
                <w:szCs w:val="21"/>
              </w:rPr>
              <w:t>×100</w:t>
            </w:r>
          </w:p>
        </w:tc>
      </w:tr>
      <w:tr w:rsidR="002B621C" w14:paraId="295E70CB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378D43CD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416EDFA5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5586A46B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11CB91C7" w14:textId="77777777" w:rsidR="00A55E15" w:rsidRDefault="00A55E15" w:rsidP="002B621C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149BE2CF" w14:textId="5360BF2D" w:rsidR="002B621C" w:rsidRDefault="00A55E15" w:rsidP="002B621C">
      <w:pPr>
        <w:jc w:val="left"/>
        <w:rPr>
          <w:rFonts w:ascii="ＭＳ 明朝" w:eastAsia="ＭＳ 明朝" w:hAnsi="ＭＳ 明朝"/>
          <w:sz w:val="24"/>
          <w:szCs w:val="28"/>
        </w:rPr>
      </w:pPr>
      <w:r w:rsidRPr="0003308D">
        <w:rPr>
          <w:rFonts w:hint="eastAsia"/>
          <w:b/>
          <w:bCs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A15E4" wp14:editId="0D9EF32F">
                <wp:simplePos x="0" y="0"/>
                <wp:positionH relativeFrom="margin">
                  <wp:posOffset>2809875</wp:posOffset>
                </wp:positionH>
                <wp:positionV relativeFrom="paragraph">
                  <wp:posOffset>9525</wp:posOffset>
                </wp:positionV>
                <wp:extent cx="3724275" cy="409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697F15" w14:textId="66566D04" w:rsidR="00A55E15" w:rsidRPr="00431ACF" w:rsidRDefault="00A55E15" w:rsidP="00A55E15">
                            <w:pPr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勤務先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15E4" id="テキスト ボックス 7" o:spid="_x0000_s1030" type="#_x0000_t202" style="position:absolute;margin-left:221.25pt;margin-top:.75pt;width:293.2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L8cQIAALs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" fillcolor="white [3201]" strokeweight=".5pt">
                <v:textbox>
                  <w:txbxContent>
                    <w:p w14:paraId="74697F15" w14:textId="66566D04" w:rsidR="00A55E15" w:rsidRPr="00431ACF" w:rsidRDefault="00A55E15" w:rsidP="00A55E15">
                      <w:pPr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勤務先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904" w:rsidRPr="0095159E">
        <w:rPr>
          <w:rFonts w:ascii="ＭＳ 明朝" w:eastAsia="ＭＳ 明朝" w:hAnsi="ＭＳ 明朝" w:hint="eastAsia"/>
          <w:sz w:val="24"/>
          <w:szCs w:val="28"/>
        </w:rPr>
        <w:t>□</w:t>
      </w:r>
      <w:r w:rsidR="00FF4904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2B621C">
        <w:rPr>
          <w:rFonts w:ascii="ＭＳ 明朝" w:eastAsia="ＭＳ 明朝" w:hAnsi="ＭＳ 明朝" w:hint="eastAsia"/>
          <w:sz w:val="24"/>
          <w:szCs w:val="28"/>
        </w:rPr>
        <w:t>給与</w:t>
      </w:r>
      <w:r w:rsidR="00987A42">
        <w:rPr>
          <w:rFonts w:ascii="ＭＳ 明朝" w:eastAsia="ＭＳ 明朝" w:hAnsi="ＭＳ 明朝" w:hint="eastAsia"/>
          <w:sz w:val="24"/>
          <w:szCs w:val="28"/>
        </w:rPr>
        <w:t>収入</w:t>
      </w:r>
    </w:p>
    <w:p w14:paraId="294EA940" w14:textId="3AB5415D" w:rsidR="002B621C" w:rsidRPr="00BD2493" w:rsidRDefault="002B621C" w:rsidP="00A55E15">
      <w:pPr>
        <w:rPr>
          <w:rFonts w:ascii="ＭＳ 明朝" w:eastAsia="ＭＳ 明朝" w:hAnsi="ＭＳ 明朝"/>
          <w:sz w:val="22"/>
          <w:szCs w:val="24"/>
        </w:rPr>
      </w:pPr>
      <w:r w:rsidRPr="00BD2493">
        <w:rPr>
          <w:rFonts w:ascii="ＭＳ 明朝" w:eastAsia="ＭＳ 明朝" w:hAnsi="ＭＳ 明朝" w:hint="eastAsia"/>
          <w:sz w:val="22"/>
          <w:szCs w:val="24"/>
        </w:rPr>
        <w:t>【収入の減少割合を計算してください。】</w:t>
      </w:r>
    </w:p>
    <w:tbl>
      <w:tblPr>
        <w:tblStyle w:val="a7"/>
        <w:tblpPr w:leftFromText="142" w:rightFromText="142" w:vertAnchor="text" w:horzAnchor="page" w:tblpXSpec="center" w:tblpY="6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2B621C" w:rsidRPr="005E37CA" w14:paraId="7CC0B084" w14:textId="77777777" w:rsidTr="00F35EF2">
        <w:trPr>
          <w:jc w:val="center"/>
        </w:trPr>
        <w:tc>
          <w:tcPr>
            <w:tcW w:w="3402" w:type="dxa"/>
          </w:tcPr>
          <w:p w14:paraId="49BFB20C" w14:textId="191DEEC7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</w:rPr>
            </w:pPr>
            <w:r w:rsidRPr="000F673A">
              <w:rPr>
                <w:rFonts w:ascii="ＭＳ 明朝" w:eastAsia="ＭＳ 明朝" w:hAnsi="ＭＳ 明朝" w:hint="eastAsia"/>
              </w:rPr>
              <w:t>⑩</w:t>
            </w:r>
            <w:r w:rsidR="002B621C" w:rsidRPr="000F673A">
              <w:rPr>
                <w:rFonts w:ascii="ＭＳ 明朝" w:eastAsia="ＭＳ 明朝" w:hAnsi="ＭＳ 明朝" w:hint="eastAsia"/>
              </w:rPr>
              <w:t>令和元年中の収入額計</w:t>
            </w:r>
          </w:p>
        </w:tc>
        <w:tc>
          <w:tcPr>
            <w:tcW w:w="3402" w:type="dxa"/>
          </w:tcPr>
          <w:p w14:paraId="5A1E603B" w14:textId="2F59662B" w:rsidR="002B621C" w:rsidRPr="000F673A" w:rsidRDefault="005E37CA" w:rsidP="005E37CA">
            <w:pPr>
              <w:jc w:val="center"/>
              <w:rPr>
                <w:rFonts w:ascii="ＭＳ 明朝" w:eastAsia="ＭＳ 明朝" w:hAnsi="ＭＳ 明朝"/>
              </w:rPr>
            </w:pPr>
            <w:r w:rsidRPr="000F673A">
              <w:rPr>
                <w:rFonts w:ascii="ＭＳ 明朝" w:eastAsia="ＭＳ 明朝" w:hAnsi="ＭＳ 明朝" w:hint="eastAsia"/>
              </w:rPr>
              <w:t>⑪</w:t>
            </w:r>
            <w:r w:rsidR="002B621C" w:rsidRPr="000F673A">
              <w:rPr>
                <w:rFonts w:ascii="ＭＳ 明朝" w:eastAsia="ＭＳ 明朝" w:hAnsi="ＭＳ 明朝" w:hint="eastAsia"/>
              </w:rPr>
              <w:t>令和２年中の収入額計</w:t>
            </w:r>
          </w:p>
        </w:tc>
        <w:tc>
          <w:tcPr>
            <w:tcW w:w="3402" w:type="dxa"/>
          </w:tcPr>
          <w:p w14:paraId="5A5EAA86" w14:textId="2554F03C" w:rsidR="002B621C" w:rsidRPr="000F673A" w:rsidRDefault="005E37CA" w:rsidP="00E80D1B">
            <w:pPr>
              <w:jc w:val="center"/>
              <w:rPr>
                <w:rFonts w:ascii="ＭＳ 明朝" w:eastAsia="ＭＳ 明朝" w:hAnsi="ＭＳ 明朝"/>
              </w:rPr>
            </w:pPr>
            <w:r w:rsidRPr="000F673A">
              <w:rPr>
                <w:rFonts w:ascii="ＭＳ 明朝" w:eastAsia="ＭＳ 明朝" w:hAnsi="ＭＳ 明朝" w:hint="eastAsia"/>
              </w:rPr>
              <w:t>⑫</w:t>
            </w:r>
            <w:r w:rsidR="002B621C" w:rsidRPr="000F673A">
              <w:rPr>
                <w:rFonts w:ascii="ＭＳ 明朝" w:eastAsia="ＭＳ 明朝" w:hAnsi="ＭＳ 明朝" w:hint="eastAsia"/>
              </w:rPr>
              <w:t>減収割合（</w:t>
            </w:r>
            <w:r w:rsidRPr="000F673A">
              <w:rPr>
                <w:rFonts w:ascii="ＭＳ 明朝" w:eastAsia="ＭＳ 明朝" w:hAnsi="ＭＳ 明朝" w:hint="eastAsia"/>
              </w:rPr>
              <w:t>⑩</w:t>
            </w:r>
            <w:r w:rsidR="002B621C" w:rsidRPr="000F673A">
              <w:rPr>
                <w:rFonts w:ascii="ＭＳ 明朝" w:eastAsia="ＭＳ 明朝" w:hAnsi="ＭＳ 明朝" w:hint="eastAsia"/>
              </w:rPr>
              <w:t>－</w:t>
            </w:r>
            <w:r w:rsidRPr="000F673A">
              <w:rPr>
                <w:rFonts w:ascii="ＭＳ 明朝" w:eastAsia="ＭＳ 明朝" w:hAnsi="ＭＳ 明朝" w:hint="eastAsia"/>
              </w:rPr>
              <w:t>⑪）</w:t>
            </w:r>
            <w:r w:rsidR="002B621C" w:rsidRPr="000F673A">
              <w:rPr>
                <w:rFonts w:ascii="ＭＳ 明朝" w:eastAsia="ＭＳ 明朝" w:hAnsi="ＭＳ 明朝" w:hint="eastAsia"/>
              </w:rPr>
              <w:t>÷</w:t>
            </w:r>
            <w:r w:rsidR="00174AF0">
              <w:rPr>
                <w:rFonts w:ascii="ＭＳ 明朝" w:eastAsia="ＭＳ 明朝" w:hAnsi="ＭＳ 明朝" w:hint="eastAsia"/>
              </w:rPr>
              <w:t xml:space="preserve"> </w:t>
            </w:r>
            <w:r w:rsidRPr="000F673A">
              <w:rPr>
                <w:rFonts w:ascii="ＭＳ 明朝" w:eastAsia="ＭＳ 明朝" w:hAnsi="ＭＳ 明朝" w:hint="eastAsia"/>
              </w:rPr>
              <w:t>⑩</w:t>
            </w:r>
            <w:r w:rsidR="002B621C" w:rsidRPr="000F673A">
              <w:rPr>
                <w:rFonts w:ascii="ＭＳ 明朝" w:eastAsia="ＭＳ 明朝" w:hAnsi="ＭＳ 明朝" w:hint="eastAsia"/>
              </w:rPr>
              <w:t>×100</w:t>
            </w:r>
          </w:p>
        </w:tc>
      </w:tr>
      <w:tr w:rsidR="002B621C" w14:paraId="2856C210" w14:textId="77777777" w:rsidTr="00F35EF2">
        <w:trPr>
          <w:trHeight w:val="567"/>
          <w:jc w:val="center"/>
        </w:trPr>
        <w:tc>
          <w:tcPr>
            <w:tcW w:w="3402" w:type="dxa"/>
            <w:vAlign w:val="center"/>
          </w:tcPr>
          <w:p w14:paraId="0740AFFE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57AC5673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402" w:type="dxa"/>
            <w:vAlign w:val="center"/>
          </w:tcPr>
          <w:p w14:paraId="097D55F1" w14:textId="77777777" w:rsidR="002B621C" w:rsidRDefault="002B621C" w:rsidP="00E80D1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</w:tr>
    </w:tbl>
    <w:p w14:paraId="225A0F8A" w14:textId="77777777" w:rsidR="00A55E15" w:rsidRDefault="00A55E15" w:rsidP="002B621C">
      <w:pPr>
        <w:rPr>
          <w:rFonts w:ascii="ＭＳ 明朝" w:eastAsia="ＭＳ 明朝" w:hAnsi="ＭＳ 明朝"/>
        </w:rPr>
      </w:pPr>
    </w:p>
    <w:p w14:paraId="6786A766" w14:textId="1DAD7479" w:rsidR="002B621C" w:rsidRDefault="002B621C" w:rsidP="002B62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注意</w:t>
      </w:r>
    </w:p>
    <w:p w14:paraId="0357049D" w14:textId="5F307C59" w:rsidR="002B621C" w:rsidRPr="002D2EFD" w:rsidRDefault="005C20B2" w:rsidP="002B621C">
      <w:pPr>
        <w:rPr>
          <w:rFonts w:ascii="ＭＳ 明朝" w:eastAsia="ＭＳ 明朝" w:hAnsi="ＭＳ 明朝"/>
          <w:color w:val="FFFFFF" w:themeColor="background1"/>
        </w:rPr>
      </w:pPr>
      <w:r w:rsidRPr="002D2EFD">
        <w:rPr>
          <w:rFonts w:ascii="ＭＳ 明朝" w:eastAsia="ＭＳ 明朝" w:hAnsi="ＭＳ 明朝"/>
          <w:noProof/>
          <w:color w:val="FFFFFF" w:themeColor="background1"/>
          <w:highlight w:val="blac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BD1D6F" wp14:editId="236BA578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925830" cy="3200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3D380" w14:textId="77777777" w:rsidR="005C20B2" w:rsidRPr="00CB3F65" w:rsidRDefault="005C20B2" w:rsidP="005C20B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CB3F6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1D6F" id="テキスト ボックス 5" o:spid="_x0000_s1031" type="#_x0000_t202" style="position:absolute;left:0;text-align:left;margin-left:21.7pt;margin-top:7.8pt;width:72.9pt;height:25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" filled="f" stroked="f" strokeweight=".5pt">
                <v:textbox>
                  <w:txbxContent>
                    <w:p w14:paraId="7BE3D380" w14:textId="77777777" w:rsidR="005C20B2" w:rsidRPr="00CB3F65" w:rsidRDefault="005C20B2" w:rsidP="005C20B2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CB3F6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21C" w:rsidRPr="002D2EFD">
        <w:rPr>
          <w:rFonts w:ascii="ＭＳ 明朝" w:eastAsia="ＭＳ 明朝" w:hAnsi="ＭＳ 明朝" w:hint="eastAsia"/>
          <w:color w:val="FFFFFF" w:themeColor="background1"/>
          <w:highlight w:val="black"/>
        </w:rPr>
        <w:t>○国や各自治体から支給される各種給付金は収入額に含めません。</w:t>
      </w:r>
      <w:bookmarkStart w:id="1" w:name="_Hlk72335605"/>
    </w:p>
    <w:tbl>
      <w:tblPr>
        <w:tblStyle w:val="a7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DC0B0D" w14:paraId="2AE625E4" w14:textId="77777777" w:rsidTr="001E3791">
        <w:trPr>
          <w:trHeight w:val="9489"/>
        </w:trPr>
        <w:tc>
          <w:tcPr>
            <w:tcW w:w="1271" w:type="dxa"/>
            <w:vAlign w:val="center"/>
          </w:tcPr>
          <w:bookmarkEnd w:id="1"/>
          <w:p w14:paraId="4DE921ED" w14:textId="77777777" w:rsidR="00DC0B0D" w:rsidRDefault="00DC0B0D" w:rsidP="00DC0B0D">
            <w:pPr>
              <w:jc w:val="center"/>
              <w:rPr>
                <w:rFonts w:ascii="ＭＳ 明朝" w:eastAsia="ＭＳ 明朝" w:hAnsi="ＭＳ 明朝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lastRenderedPageBreak/>
              <w:t>添付書類</w:t>
            </w:r>
          </w:p>
        </w:tc>
        <w:tc>
          <w:tcPr>
            <w:tcW w:w="9185" w:type="dxa"/>
          </w:tcPr>
          <w:p w14:paraId="0424D6B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ア．事業、不動産、山林収入の減少の場合</w:t>
            </w:r>
          </w:p>
          <w:p w14:paraId="144D03EB" w14:textId="77777777" w:rsidR="00987A42" w:rsidRPr="00843605" w:rsidRDefault="00987A42" w:rsidP="00987A42">
            <w:pPr>
              <w:ind w:firstLineChars="100" w:firstLine="22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（令和元年中の収入額・所得額がわかるもの）</w:t>
            </w:r>
          </w:p>
          <w:p w14:paraId="699C0A03" w14:textId="77777777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・令和元年分所得税確定申告書、令和2年度住民税申告書の写し　</w:t>
            </w:r>
          </w:p>
          <w:p w14:paraId="22390569" w14:textId="77777777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・収支内訳書、青色申告決算書の写し　等</w:t>
            </w:r>
          </w:p>
          <w:p w14:paraId="00914B57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（令和2年中の収入実績額がわかるもの）</w:t>
            </w:r>
          </w:p>
          <w:p w14:paraId="0E055D9A" w14:textId="12EAAF24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・令和2年分所得税確定申告書、令和3年度住民税申告書の写し　</w:t>
            </w:r>
          </w:p>
          <w:p w14:paraId="7EE4A46C" w14:textId="77777777" w:rsidR="00987A42" w:rsidRPr="00843605" w:rsidRDefault="00987A42" w:rsidP="00987A42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・収支内訳書、青色申告決算書の写し　等</w:t>
            </w:r>
          </w:p>
          <w:p w14:paraId="6F8BD314" w14:textId="2484CE61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22D8F2A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イ．給与収入の減少の場合</w:t>
            </w:r>
          </w:p>
          <w:p w14:paraId="08DA237D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（令和元年分の収入額がわかるもの）</w:t>
            </w:r>
          </w:p>
          <w:p w14:paraId="33903519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・令和元年分給与所得の源泉徴収票等</w:t>
            </w:r>
          </w:p>
          <w:p w14:paraId="3E51CCE2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（令和2年中の収入実績額がわかるもの）</w:t>
            </w:r>
          </w:p>
          <w:p w14:paraId="632DDAE8" w14:textId="28F1E693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・令和</w:t>
            </w:r>
            <w:r w:rsidR="00843605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年分給与所得の源泉徴収票等</w:t>
            </w:r>
          </w:p>
          <w:p w14:paraId="7133EA3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FAC59ED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ウ．事業の廃止、失業の場合</w:t>
            </w:r>
          </w:p>
          <w:p w14:paraId="4202CA5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（事業を廃止、失業したことがわかるもの）</w:t>
            </w:r>
          </w:p>
          <w:p w14:paraId="00184A97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・廃業届、離職票等</w:t>
            </w:r>
          </w:p>
          <w:p w14:paraId="3EF22912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B1E6371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エ．保険金、損害賠償等により補填されるべき金額がある場合</w:t>
            </w:r>
          </w:p>
          <w:p w14:paraId="07D9CD9B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・その補填されるべき金額を証明するもの</w:t>
            </w:r>
          </w:p>
          <w:p w14:paraId="49B167FC" w14:textId="77777777" w:rsidR="00987A42" w:rsidRPr="00843605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5EEFCA0" w14:textId="0DAF348F" w:rsidR="00987A42" w:rsidRDefault="00987A42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オ．</w:t>
            </w:r>
            <w:r w:rsidR="00887124">
              <w:rPr>
                <w:rFonts w:ascii="ＭＳ 明朝" w:eastAsia="ＭＳ 明朝" w:hAnsi="ＭＳ 明朝" w:hint="eastAsia"/>
                <w:sz w:val="22"/>
                <w:szCs w:val="24"/>
              </w:rPr>
              <w:t>令和２年中に</w:t>
            </w:r>
            <w:r w:rsidR="00887124" w:rsidRPr="00887124">
              <w:rPr>
                <w:rFonts w:ascii="ＭＳ 明朝" w:eastAsia="ＭＳ 明朝" w:hAnsi="ＭＳ 明朝" w:hint="eastAsia"/>
                <w:sz w:val="22"/>
                <w:szCs w:val="24"/>
              </w:rPr>
              <w:t>国や各自治体から支給される各種給付金</w:t>
            </w:r>
            <w:r w:rsidR="00887124">
              <w:rPr>
                <w:rFonts w:ascii="ＭＳ 明朝" w:eastAsia="ＭＳ 明朝" w:hAnsi="ＭＳ 明朝" w:hint="eastAsia"/>
                <w:sz w:val="22"/>
                <w:szCs w:val="24"/>
              </w:rPr>
              <w:t>を受給した場合</w:t>
            </w:r>
          </w:p>
          <w:p w14:paraId="2C5E43F1" w14:textId="0160C6B6" w:rsidR="00987A42" w:rsidRDefault="00887124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・</w:t>
            </w:r>
            <w:r w:rsidR="003330D0">
              <w:rPr>
                <w:rFonts w:ascii="ＭＳ 明朝" w:eastAsia="ＭＳ 明朝" w:hAnsi="ＭＳ 明朝" w:hint="eastAsia"/>
                <w:sz w:val="22"/>
                <w:szCs w:val="24"/>
              </w:rPr>
              <w:t>各種給付金受給額がわかるもの（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収支内訳書</w:t>
            </w:r>
            <w:r w:rsidR="003330D0"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の写し</w:t>
            </w:r>
            <w:r w:rsidR="003330D0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）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等</w:t>
            </w:r>
          </w:p>
          <w:p w14:paraId="0248C88B" w14:textId="77777777" w:rsidR="00887124" w:rsidRPr="00843605" w:rsidRDefault="00887124" w:rsidP="00987A42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489F7B1" w14:textId="56918FC6" w:rsidR="00887124" w:rsidRPr="00843605" w:rsidRDefault="00887124" w:rsidP="00887124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カ</w:t>
            </w:r>
            <w:r w:rsidRPr="00843605">
              <w:rPr>
                <w:rFonts w:ascii="ＭＳ 明朝" w:eastAsia="ＭＳ 明朝" w:hAnsi="ＭＳ 明朝" w:hint="eastAsia"/>
                <w:sz w:val="22"/>
                <w:szCs w:val="24"/>
              </w:rPr>
              <w:t>．その他必要と認められるもの</w:t>
            </w:r>
          </w:p>
          <w:p w14:paraId="36E93013" w14:textId="77777777" w:rsidR="00DC0B0D" w:rsidRPr="00887124" w:rsidRDefault="00DC0B0D" w:rsidP="00DC0B0D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EA45349" w14:textId="77777777" w:rsidR="00DC0B0D" w:rsidRDefault="00DC0B0D">
      <w:pPr>
        <w:rPr>
          <w:rFonts w:ascii="ＭＳ 明朝" w:eastAsia="ＭＳ 明朝" w:hAnsi="ＭＳ 明朝"/>
        </w:rPr>
      </w:pPr>
    </w:p>
    <w:sectPr w:rsidR="00DC0B0D" w:rsidSect="00147D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DD18" w14:textId="77777777" w:rsidR="00470CBB" w:rsidRDefault="00470CBB" w:rsidP="00470CBB">
      <w:r>
        <w:separator/>
      </w:r>
    </w:p>
  </w:endnote>
  <w:endnote w:type="continuationSeparator" w:id="0">
    <w:p w14:paraId="29CD7DC8" w14:textId="77777777" w:rsidR="00470CBB" w:rsidRDefault="00470CBB" w:rsidP="0047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60A6" w14:textId="77777777" w:rsidR="00470CBB" w:rsidRDefault="00470CBB" w:rsidP="00470CBB">
      <w:r>
        <w:separator/>
      </w:r>
    </w:p>
  </w:footnote>
  <w:footnote w:type="continuationSeparator" w:id="0">
    <w:p w14:paraId="5300E975" w14:textId="77777777" w:rsidR="00470CBB" w:rsidRDefault="00470CBB" w:rsidP="0047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8A0"/>
    <w:multiLevelType w:val="hybridMultilevel"/>
    <w:tmpl w:val="4AE45DFE"/>
    <w:lvl w:ilvl="0" w:tplc="B268E4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F339A"/>
    <w:multiLevelType w:val="hybridMultilevel"/>
    <w:tmpl w:val="7206EC80"/>
    <w:lvl w:ilvl="0" w:tplc="A28C4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3600A"/>
    <w:multiLevelType w:val="hybridMultilevel"/>
    <w:tmpl w:val="B532B34C"/>
    <w:lvl w:ilvl="0" w:tplc="C88E9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BF"/>
    <w:rsid w:val="0003308D"/>
    <w:rsid w:val="00033F14"/>
    <w:rsid w:val="000454F3"/>
    <w:rsid w:val="00046DF6"/>
    <w:rsid w:val="000F673A"/>
    <w:rsid w:val="00100FDC"/>
    <w:rsid w:val="00136067"/>
    <w:rsid w:val="00147D60"/>
    <w:rsid w:val="0015712E"/>
    <w:rsid w:val="00170693"/>
    <w:rsid w:val="00172FBF"/>
    <w:rsid w:val="00174AF0"/>
    <w:rsid w:val="001C2121"/>
    <w:rsid w:val="001C2261"/>
    <w:rsid w:val="001C746D"/>
    <w:rsid w:val="001D0E84"/>
    <w:rsid w:val="001E0918"/>
    <w:rsid w:val="001E3791"/>
    <w:rsid w:val="001E4C45"/>
    <w:rsid w:val="00224387"/>
    <w:rsid w:val="002B040B"/>
    <w:rsid w:val="002B621C"/>
    <w:rsid w:val="002C33CE"/>
    <w:rsid w:val="002D2EFD"/>
    <w:rsid w:val="00313898"/>
    <w:rsid w:val="003330D0"/>
    <w:rsid w:val="00360356"/>
    <w:rsid w:val="0038011C"/>
    <w:rsid w:val="003C6864"/>
    <w:rsid w:val="003D270E"/>
    <w:rsid w:val="003E466F"/>
    <w:rsid w:val="003F0BF5"/>
    <w:rsid w:val="003F3A61"/>
    <w:rsid w:val="003F67F2"/>
    <w:rsid w:val="00415758"/>
    <w:rsid w:val="004161F0"/>
    <w:rsid w:val="00423464"/>
    <w:rsid w:val="004236BB"/>
    <w:rsid w:val="00431ACF"/>
    <w:rsid w:val="00433B50"/>
    <w:rsid w:val="00470CBB"/>
    <w:rsid w:val="00472269"/>
    <w:rsid w:val="00510C38"/>
    <w:rsid w:val="00522C9F"/>
    <w:rsid w:val="00530DA5"/>
    <w:rsid w:val="005532EB"/>
    <w:rsid w:val="00560083"/>
    <w:rsid w:val="005705BE"/>
    <w:rsid w:val="00597C5A"/>
    <w:rsid w:val="005C20B2"/>
    <w:rsid w:val="005E37CA"/>
    <w:rsid w:val="006032BD"/>
    <w:rsid w:val="006109B4"/>
    <w:rsid w:val="00640FBD"/>
    <w:rsid w:val="00664A43"/>
    <w:rsid w:val="006827F2"/>
    <w:rsid w:val="00686091"/>
    <w:rsid w:val="007D405B"/>
    <w:rsid w:val="00843605"/>
    <w:rsid w:val="00887124"/>
    <w:rsid w:val="008B5587"/>
    <w:rsid w:val="00912E18"/>
    <w:rsid w:val="0093350F"/>
    <w:rsid w:val="0095159E"/>
    <w:rsid w:val="009640CD"/>
    <w:rsid w:val="00987A42"/>
    <w:rsid w:val="00995C9A"/>
    <w:rsid w:val="009A6493"/>
    <w:rsid w:val="009A7924"/>
    <w:rsid w:val="009C02B2"/>
    <w:rsid w:val="00A0616A"/>
    <w:rsid w:val="00A219C5"/>
    <w:rsid w:val="00A27054"/>
    <w:rsid w:val="00A32884"/>
    <w:rsid w:val="00A40025"/>
    <w:rsid w:val="00A55E15"/>
    <w:rsid w:val="00A77043"/>
    <w:rsid w:val="00AD41DD"/>
    <w:rsid w:val="00AD4D9C"/>
    <w:rsid w:val="00AD70DC"/>
    <w:rsid w:val="00AE615E"/>
    <w:rsid w:val="00B02EFF"/>
    <w:rsid w:val="00B06B71"/>
    <w:rsid w:val="00B155BB"/>
    <w:rsid w:val="00B339F9"/>
    <w:rsid w:val="00B3546F"/>
    <w:rsid w:val="00B8024B"/>
    <w:rsid w:val="00B81CE5"/>
    <w:rsid w:val="00B913AD"/>
    <w:rsid w:val="00BD1010"/>
    <w:rsid w:val="00BD2493"/>
    <w:rsid w:val="00BD60AF"/>
    <w:rsid w:val="00BF60CC"/>
    <w:rsid w:val="00C55EB0"/>
    <w:rsid w:val="00CB3F65"/>
    <w:rsid w:val="00CE7FA9"/>
    <w:rsid w:val="00CF5F12"/>
    <w:rsid w:val="00D2779A"/>
    <w:rsid w:val="00D45B26"/>
    <w:rsid w:val="00D511C0"/>
    <w:rsid w:val="00DA06AC"/>
    <w:rsid w:val="00DC0B0D"/>
    <w:rsid w:val="00E21148"/>
    <w:rsid w:val="00E35ED7"/>
    <w:rsid w:val="00E831BF"/>
    <w:rsid w:val="00E905CD"/>
    <w:rsid w:val="00EB41DA"/>
    <w:rsid w:val="00EF58DD"/>
    <w:rsid w:val="00F219F1"/>
    <w:rsid w:val="00F34128"/>
    <w:rsid w:val="00F35EF2"/>
    <w:rsid w:val="00F57423"/>
    <w:rsid w:val="00FB0D9B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5A7BF7"/>
  <w15:chartTrackingRefBased/>
  <w15:docId w15:val="{0EADF12C-9C3F-4D8A-B51E-B24957D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CBB"/>
  </w:style>
  <w:style w:type="paragraph" w:styleId="a5">
    <w:name w:val="footer"/>
    <w:basedOn w:val="a"/>
    <w:link w:val="a6"/>
    <w:uiPriority w:val="99"/>
    <w:unhideWhenUsed/>
    <w:rsid w:val="00470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CBB"/>
  </w:style>
  <w:style w:type="table" w:styleId="a7">
    <w:name w:val="Table Grid"/>
    <w:basedOn w:val="a1"/>
    <w:uiPriority w:val="39"/>
    <w:rsid w:val="0047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77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011E-7070-4A0C-9017-2965002352CB}">
  <ds:schemaRefs>
    <ds:schemaRef ds:uri="http://schemas.openxmlformats.org/officeDocument/2006/bibliography"/>
  </ds:schemaRefs>
</ds:datastoreItem>
</file>